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BFA" w:rsidRDefault="00E32BFA" w:rsidP="00E32BFA">
      <w:pPr>
        <w:rPr>
          <w:sz w:val="22"/>
          <w:szCs w:val="22"/>
        </w:rPr>
      </w:pPr>
    </w:p>
    <w:p w:rsidR="00E32BFA" w:rsidRDefault="00FF09C2" w:rsidP="00E32BFA">
      <w:pPr>
        <w:rPr>
          <w:sz w:val="22"/>
          <w:szCs w:val="22"/>
        </w:rPr>
      </w:pPr>
      <w:r>
        <w:rPr>
          <w:sz w:val="22"/>
          <w:szCs w:val="22"/>
        </w:rPr>
        <w:t>Identify key questions you might use in your collaborative conversation.</w:t>
      </w:r>
    </w:p>
    <w:p w:rsidR="00FF5FB6" w:rsidRDefault="00FF5FB6" w:rsidP="00E32BFA">
      <w:pPr>
        <w:rPr>
          <w:sz w:val="22"/>
          <w:szCs w:val="22"/>
        </w:rPr>
      </w:pPr>
    </w:p>
    <w:p w:rsidR="00E32BFA" w:rsidRPr="000A03FC" w:rsidRDefault="00E32BFA" w:rsidP="00E32BFA">
      <w:pPr>
        <w:rPr>
          <w:b/>
          <w:u w:val="single"/>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6840"/>
      </w:tblGrid>
      <w:tr w:rsidR="00530E0B" w:rsidTr="00A306AA">
        <w:tc>
          <w:tcPr>
            <w:tcW w:w="2628" w:type="dxa"/>
            <w:shd w:val="clear" w:color="auto" w:fill="E0E0E0"/>
          </w:tcPr>
          <w:p w:rsidR="00530E0B" w:rsidRDefault="00530E0B" w:rsidP="00A306AA">
            <w:pPr>
              <w:jc w:val="center"/>
            </w:pPr>
            <w:r w:rsidRPr="00A306AA">
              <w:rPr>
                <w:b/>
              </w:rPr>
              <w:t>Key Areas</w:t>
            </w:r>
          </w:p>
        </w:tc>
        <w:tc>
          <w:tcPr>
            <w:tcW w:w="6840" w:type="dxa"/>
            <w:shd w:val="clear" w:color="auto" w:fill="E0E0E0"/>
          </w:tcPr>
          <w:p w:rsidR="00530E0B" w:rsidRPr="00A306AA" w:rsidRDefault="00530E0B" w:rsidP="00A306AA">
            <w:pPr>
              <w:jc w:val="center"/>
              <w:rPr>
                <w:i/>
                <w:sz w:val="20"/>
              </w:rPr>
            </w:pPr>
            <w:r w:rsidRPr="00A306AA">
              <w:rPr>
                <w:b/>
              </w:rPr>
              <w:t>Observation Notes</w:t>
            </w:r>
          </w:p>
        </w:tc>
      </w:tr>
      <w:tr w:rsidR="00530E0B" w:rsidTr="00A306AA">
        <w:trPr>
          <w:trHeight w:val="872"/>
        </w:trPr>
        <w:tc>
          <w:tcPr>
            <w:tcW w:w="2628" w:type="dxa"/>
          </w:tcPr>
          <w:p w:rsidR="00530E0B" w:rsidRPr="00A306AA" w:rsidRDefault="00530E0B" w:rsidP="00A306AA">
            <w:pPr>
              <w:numPr>
                <w:ilvl w:val="0"/>
                <w:numId w:val="43"/>
              </w:numPr>
              <w:ind w:left="360"/>
              <w:rPr>
                <w:b/>
              </w:rPr>
            </w:pPr>
            <w:r w:rsidRPr="00A306AA">
              <w:rPr>
                <w:sz w:val="20"/>
              </w:rPr>
              <w:t>Purpose of the Coaching Conversation</w:t>
            </w:r>
          </w:p>
        </w:tc>
        <w:tc>
          <w:tcPr>
            <w:tcW w:w="6840" w:type="dxa"/>
          </w:tcPr>
          <w:p w:rsidR="00530E0B" w:rsidRPr="00A306AA" w:rsidRDefault="00597B29" w:rsidP="00A306AA">
            <w:pPr>
              <w:numPr>
                <w:ilvl w:val="0"/>
                <w:numId w:val="42"/>
              </w:numPr>
              <w:tabs>
                <w:tab w:val="clear" w:pos="2520"/>
                <w:tab w:val="num" w:pos="360"/>
              </w:tabs>
              <w:ind w:left="360"/>
              <w:rPr>
                <w:sz w:val="20"/>
              </w:rPr>
            </w:pPr>
            <w:r>
              <w:rPr>
                <w:sz w:val="20"/>
              </w:rPr>
              <w:t>Data Collection: How does the ITBS ehlp us collect data on how students? How does it limit us?</w:t>
            </w:r>
          </w:p>
        </w:tc>
      </w:tr>
      <w:tr w:rsidR="00530E0B" w:rsidT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b/>
                <w:i/>
                <w:sz w:val="28"/>
                <w:szCs w:val="28"/>
              </w:rPr>
              <w:t>O</w:t>
            </w:r>
            <w:r w:rsidRPr="00A306AA">
              <w:rPr>
                <w:i/>
                <w:sz w:val="20"/>
              </w:rPr>
              <w:t>bjective Questions</w:t>
            </w:r>
          </w:p>
          <w:p w:rsidR="00122141" w:rsidRPr="00A306AA" w:rsidRDefault="00122141" w:rsidP="00A306AA">
            <w:pPr>
              <w:numPr>
                <w:ilvl w:val="0"/>
                <w:numId w:val="42"/>
              </w:numPr>
              <w:tabs>
                <w:tab w:val="clear" w:pos="2520"/>
                <w:tab w:val="num" w:pos="720"/>
              </w:tabs>
              <w:ind w:left="720"/>
              <w:rPr>
                <w:sz w:val="20"/>
              </w:rPr>
            </w:pPr>
            <w:r w:rsidRPr="00A306AA">
              <w:rPr>
                <w:sz w:val="20"/>
              </w:rPr>
              <w:t>The “what”</w:t>
            </w:r>
          </w:p>
          <w:p w:rsidR="00530E0B" w:rsidRPr="00A306AA" w:rsidRDefault="00122141" w:rsidP="00A306AA">
            <w:pPr>
              <w:numPr>
                <w:ilvl w:val="0"/>
                <w:numId w:val="42"/>
              </w:numPr>
              <w:tabs>
                <w:tab w:val="clear" w:pos="2520"/>
                <w:tab w:val="num" w:pos="720"/>
              </w:tabs>
              <w:ind w:left="720"/>
              <w:rPr>
                <w:sz w:val="20"/>
              </w:rPr>
            </w:pPr>
            <w:r w:rsidRPr="00A306AA">
              <w:rPr>
                <w:sz w:val="20"/>
              </w:rPr>
              <w:t>Invitation to the conversation</w:t>
            </w:r>
          </w:p>
          <w:p w:rsidR="00530E0B" w:rsidRPr="00A306AA" w:rsidRDefault="00530E0B" w:rsidP="000B76F1">
            <w:pPr>
              <w:rPr>
                <w:sz w:val="20"/>
              </w:rPr>
            </w:pPr>
          </w:p>
        </w:tc>
        <w:tc>
          <w:tcPr>
            <w:tcW w:w="6840" w:type="dxa"/>
          </w:tcPr>
          <w:p w:rsidR="00597B29" w:rsidRDefault="00597B29" w:rsidP="00A306AA">
            <w:pPr>
              <w:numPr>
                <w:ilvl w:val="0"/>
                <w:numId w:val="42"/>
              </w:numPr>
              <w:tabs>
                <w:tab w:val="clear" w:pos="2520"/>
                <w:tab w:val="num" w:pos="360"/>
              </w:tabs>
              <w:ind w:left="360"/>
              <w:rPr>
                <w:sz w:val="20"/>
              </w:rPr>
            </w:pPr>
            <w:r>
              <w:rPr>
                <w:sz w:val="20"/>
              </w:rPr>
              <w:t>Have you met with your staff or is thi s anew conversation?</w:t>
            </w:r>
          </w:p>
          <w:p w:rsidR="00597B29" w:rsidRDefault="00597B29" w:rsidP="00A306AA">
            <w:pPr>
              <w:numPr>
                <w:ilvl w:val="0"/>
                <w:numId w:val="42"/>
              </w:numPr>
              <w:tabs>
                <w:tab w:val="clear" w:pos="2520"/>
                <w:tab w:val="num" w:pos="360"/>
              </w:tabs>
              <w:ind w:left="360"/>
              <w:rPr>
                <w:sz w:val="20"/>
              </w:rPr>
            </w:pPr>
            <w:r>
              <w:rPr>
                <w:sz w:val="20"/>
              </w:rPr>
              <w:t xml:space="preserve">What things were discussed in your previous conversation? </w:t>
            </w:r>
          </w:p>
          <w:p w:rsidR="00530E0B" w:rsidRPr="00A306AA" w:rsidRDefault="00597B29" w:rsidP="00A306AA">
            <w:pPr>
              <w:numPr>
                <w:ilvl w:val="0"/>
                <w:numId w:val="42"/>
              </w:numPr>
              <w:tabs>
                <w:tab w:val="clear" w:pos="2520"/>
                <w:tab w:val="num" w:pos="360"/>
              </w:tabs>
              <w:ind w:left="360"/>
              <w:rPr>
                <w:sz w:val="20"/>
              </w:rPr>
            </w:pPr>
            <w:r>
              <w:rPr>
                <w:sz w:val="20"/>
              </w:rPr>
              <w:t>What are your next key points?</w:t>
            </w:r>
            <w:r w:rsidR="00530E0B" w:rsidRPr="00A306AA">
              <w:rPr>
                <w:sz w:val="20"/>
              </w:rPr>
              <w:t xml:space="preserve">.  </w:t>
            </w:r>
          </w:p>
        </w:tc>
      </w:tr>
      <w:tr w:rsidR="00530E0B" w:rsidRPr="00A306AA" w:rsidT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i/>
                <w:sz w:val="28"/>
                <w:szCs w:val="28"/>
              </w:rPr>
              <w:t>R</w:t>
            </w:r>
            <w:r w:rsidRPr="00A306AA">
              <w:rPr>
                <w:i/>
                <w:sz w:val="20"/>
              </w:rPr>
              <w:t>eflective Questions</w:t>
            </w:r>
          </w:p>
          <w:p w:rsidR="00122141" w:rsidRPr="00A306AA" w:rsidRDefault="00122141" w:rsidP="00A306AA">
            <w:pPr>
              <w:numPr>
                <w:ilvl w:val="0"/>
                <w:numId w:val="42"/>
              </w:numPr>
              <w:tabs>
                <w:tab w:val="clear" w:pos="2520"/>
                <w:tab w:val="num" w:pos="720"/>
              </w:tabs>
              <w:ind w:left="720"/>
              <w:rPr>
                <w:i/>
                <w:sz w:val="20"/>
              </w:rPr>
            </w:pPr>
            <w:r w:rsidRPr="00A306AA">
              <w:rPr>
                <w:sz w:val="20"/>
              </w:rPr>
              <w:t>The “what about the what”</w:t>
            </w:r>
          </w:p>
          <w:p w:rsidR="00122141" w:rsidRPr="00A306AA" w:rsidRDefault="00122141" w:rsidP="00A306AA">
            <w:pPr>
              <w:numPr>
                <w:ilvl w:val="0"/>
                <w:numId w:val="42"/>
              </w:numPr>
              <w:tabs>
                <w:tab w:val="clear" w:pos="2520"/>
                <w:tab w:val="num" w:pos="720"/>
              </w:tabs>
              <w:ind w:left="720"/>
              <w:rPr>
                <w:i/>
                <w:sz w:val="20"/>
              </w:rPr>
            </w:pPr>
            <w:r w:rsidRPr="00A306AA">
              <w:rPr>
                <w:sz w:val="20"/>
              </w:rPr>
              <w:t xml:space="preserve">Emotional </w:t>
            </w:r>
          </w:p>
        </w:tc>
        <w:tc>
          <w:tcPr>
            <w:tcW w:w="6840" w:type="dxa"/>
          </w:tcPr>
          <w:p w:rsidR="00530E0B" w:rsidRPr="00597B29" w:rsidRDefault="00597B29" w:rsidP="00A306AA">
            <w:pPr>
              <w:numPr>
                <w:ilvl w:val="0"/>
                <w:numId w:val="42"/>
              </w:numPr>
              <w:tabs>
                <w:tab w:val="clear" w:pos="2520"/>
                <w:tab w:val="num" w:pos="360"/>
              </w:tabs>
              <w:ind w:left="360"/>
              <w:rPr>
                <w:sz w:val="20"/>
              </w:rPr>
            </w:pPr>
            <w:r w:rsidRPr="00597B29">
              <w:rPr>
                <w:sz w:val="20"/>
              </w:rPr>
              <w:t>How did/do you feel it will go?</w:t>
            </w:r>
          </w:p>
          <w:p w:rsidR="00597B29" w:rsidRPr="00597B29" w:rsidRDefault="00597B29" w:rsidP="00597B29">
            <w:pPr>
              <w:numPr>
                <w:ilvl w:val="0"/>
                <w:numId w:val="42"/>
              </w:numPr>
              <w:tabs>
                <w:tab w:val="clear" w:pos="2520"/>
                <w:tab w:val="num" w:pos="360"/>
              </w:tabs>
              <w:ind w:left="360"/>
              <w:rPr>
                <w:i/>
                <w:sz w:val="20"/>
              </w:rPr>
            </w:pPr>
            <w:r w:rsidRPr="00597B29">
              <w:rPr>
                <w:sz w:val="20"/>
              </w:rPr>
              <w:t>What concerns you?</w:t>
            </w:r>
          </w:p>
        </w:tc>
      </w:tr>
      <w:tr w:rsidR="00530E0B" w:rsidRPr="00A306AA" w:rsidT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b/>
                <w:i/>
                <w:sz w:val="28"/>
                <w:szCs w:val="28"/>
              </w:rPr>
              <w:t>I</w:t>
            </w:r>
            <w:r w:rsidRPr="00A306AA">
              <w:rPr>
                <w:i/>
                <w:sz w:val="20"/>
              </w:rPr>
              <w:t>nterpretive Questions</w:t>
            </w:r>
          </w:p>
          <w:p w:rsidR="00122141" w:rsidRPr="00A306AA" w:rsidRDefault="00122141" w:rsidP="00A306AA">
            <w:pPr>
              <w:numPr>
                <w:ilvl w:val="0"/>
                <w:numId w:val="42"/>
              </w:numPr>
              <w:tabs>
                <w:tab w:val="clear" w:pos="2520"/>
                <w:tab w:val="num" w:pos="720"/>
              </w:tabs>
              <w:ind w:left="720"/>
              <w:rPr>
                <w:i/>
                <w:sz w:val="20"/>
              </w:rPr>
            </w:pPr>
            <w:r w:rsidRPr="00A306AA">
              <w:rPr>
                <w:sz w:val="20"/>
              </w:rPr>
              <w:t>The “so what”</w:t>
            </w:r>
          </w:p>
          <w:p w:rsidR="00122141" w:rsidRPr="00A306AA" w:rsidRDefault="00122141" w:rsidP="00A306AA">
            <w:pPr>
              <w:numPr>
                <w:ilvl w:val="0"/>
                <w:numId w:val="42"/>
              </w:numPr>
              <w:tabs>
                <w:tab w:val="clear" w:pos="2520"/>
                <w:tab w:val="num" w:pos="720"/>
              </w:tabs>
              <w:ind w:left="720"/>
              <w:rPr>
                <w:i/>
                <w:sz w:val="20"/>
              </w:rPr>
            </w:pPr>
            <w:r w:rsidRPr="00A306AA">
              <w:rPr>
                <w:sz w:val="20"/>
              </w:rPr>
              <w:t>Brainstorming</w:t>
            </w:r>
          </w:p>
          <w:p w:rsidR="00530E0B" w:rsidRPr="00A306AA" w:rsidRDefault="00530E0B" w:rsidP="000B76F1">
            <w:pPr>
              <w:rPr>
                <w:i/>
                <w:sz w:val="20"/>
              </w:rPr>
            </w:pPr>
          </w:p>
        </w:tc>
        <w:tc>
          <w:tcPr>
            <w:tcW w:w="6840" w:type="dxa"/>
          </w:tcPr>
          <w:p w:rsidR="00597B29" w:rsidRPr="00597B29" w:rsidRDefault="00597B29" w:rsidP="00A306AA">
            <w:pPr>
              <w:numPr>
                <w:ilvl w:val="0"/>
                <w:numId w:val="42"/>
              </w:numPr>
              <w:tabs>
                <w:tab w:val="clear" w:pos="2520"/>
                <w:tab w:val="num" w:pos="360"/>
              </w:tabs>
              <w:ind w:left="360"/>
              <w:rPr>
                <w:i/>
                <w:sz w:val="20"/>
              </w:rPr>
            </w:pPr>
            <w:r>
              <w:rPr>
                <w:sz w:val="20"/>
              </w:rPr>
              <w:t>What has worked in the past?</w:t>
            </w:r>
          </w:p>
          <w:p w:rsidR="00530E0B" w:rsidRPr="00A306AA" w:rsidRDefault="00597B29" w:rsidP="00A306AA">
            <w:pPr>
              <w:numPr>
                <w:ilvl w:val="0"/>
                <w:numId w:val="42"/>
              </w:numPr>
              <w:tabs>
                <w:tab w:val="clear" w:pos="2520"/>
                <w:tab w:val="num" w:pos="360"/>
              </w:tabs>
              <w:ind w:left="360"/>
              <w:rPr>
                <w:i/>
                <w:sz w:val="20"/>
              </w:rPr>
            </w:pPr>
            <w:r>
              <w:rPr>
                <w:sz w:val="20"/>
              </w:rPr>
              <w:t>What do the results mean to you in terms of future planning?</w:t>
            </w:r>
            <w:r w:rsidR="00530E0B" w:rsidRPr="00A306AA">
              <w:rPr>
                <w:i/>
                <w:sz w:val="20"/>
              </w:rPr>
              <w:t xml:space="preserve"> </w:t>
            </w:r>
          </w:p>
        </w:tc>
      </w:tr>
      <w:tr w:rsidR="00530E0B" w:rsidRPr="00A306AA" w:rsidT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b/>
                <w:i/>
                <w:sz w:val="28"/>
                <w:szCs w:val="28"/>
              </w:rPr>
              <w:t>D</w:t>
            </w:r>
            <w:r w:rsidRPr="00A306AA">
              <w:rPr>
                <w:i/>
                <w:sz w:val="20"/>
              </w:rPr>
              <w:t>ecisional Questions</w:t>
            </w:r>
          </w:p>
          <w:p w:rsidR="00122141" w:rsidRPr="00A306AA" w:rsidRDefault="00122141" w:rsidP="00A306AA">
            <w:pPr>
              <w:numPr>
                <w:ilvl w:val="0"/>
                <w:numId w:val="42"/>
              </w:numPr>
              <w:tabs>
                <w:tab w:val="clear" w:pos="2520"/>
                <w:tab w:val="num" w:pos="720"/>
              </w:tabs>
              <w:ind w:left="720"/>
              <w:rPr>
                <w:i/>
                <w:sz w:val="20"/>
              </w:rPr>
            </w:pPr>
            <w:r w:rsidRPr="00A306AA">
              <w:rPr>
                <w:sz w:val="20"/>
              </w:rPr>
              <w:t>The “now what”</w:t>
            </w:r>
          </w:p>
          <w:p w:rsidR="00530E0B" w:rsidRPr="00A306AA" w:rsidRDefault="00122141" w:rsidP="00A306AA">
            <w:pPr>
              <w:numPr>
                <w:ilvl w:val="0"/>
                <w:numId w:val="42"/>
              </w:numPr>
              <w:tabs>
                <w:tab w:val="clear" w:pos="2520"/>
                <w:tab w:val="num" w:pos="720"/>
              </w:tabs>
              <w:ind w:left="720"/>
              <w:rPr>
                <w:i/>
                <w:sz w:val="20"/>
              </w:rPr>
            </w:pPr>
            <w:r w:rsidRPr="00A306AA">
              <w:rPr>
                <w:sz w:val="20"/>
              </w:rPr>
              <w:t>Identifies specifics “next steps” to be taken</w:t>
            </w:r>
          </w:p>
          <w:p w:rsidR="00530E0B" w:rsidRPr="00A306AA" w:rsidRDefault="00530E0B" w:rsidP="000B76F1">
            <w:pPr>
              <w:rPr>
                <w:i/>
                <w:sz w:val="20"/>
              </w:rPr>
            </w:pPr>
          </w:p>
        </w:tc>
        <w:tc>
          <w:tcPr>
            <w:tcW w:w="6840" w:type="dxa"/>
          </w:tcPr>
          <w:p w:rsidR="00530E0B" w:rsidRPr="00597B29" w:rsidRDefault="00597B29" w:rsidP="00A306AA">
            <w:pPr>
              <w:numPr>
                <w:ilvl w:val="0"/>
                <w:numId w:val="42"/>
              </w:numPr>
              <w:tabs>
                <w:tab w:val="clear" w:pos="2520"/>
                <w:tab w:val="num" w:pos="360"/>
              </w:tabs>
              <w:ind w:left="360"/>
              <w:rPr>
                <w:i/>
                <w:sz w:val="20"/>
              </w:rPr>
            </w:pPr>
            <w:r>
              <w:rPr>
                <w:sz w:val="20"/>
              </w:rPr>
              <w:t>What will you do to ensure success or sustain things?</w:t>
            </w:r>
          </w:p>
          <w:p w:rsidR="00597B29" w:rsidRPr="00A306AA" w:rsidRDefault="00597B29" w:rsidP="00A306AA">
            <w:pPr>
              <w:numPr>
                <w:ilvl w:val="0"/>
                <w:numId w:val="42"/>
              </w:numPr>
              <w:tabs>
                <w:tab w:val="clear" w:pos="2520"/>
                <w:tab w:val="num" w:pos="360"/>
              </w:tabs>
              <w:ind w:left="360"/>
              <w:rPr>
                <w:i/>
                <w:sz w:val="20"/>
              </w:rPr>
            </w:pPr>
            <w:r>
              <w:rPr>
                <w:sz w:val="20"/>
              </w:rPr>
              <w:t>What’s next?</w:t>
            </w:r>
          </w:p>
        </w:tc>
      </w:tr>
      <w:tr w:rsidR="00530E0B" w:rsidRPr="00A306AA" w:rsidTr="00A306AA">
        <w:tc>
          <w:tcPr>
            <w:tcW w:w="2628" w:type="dxa"/>
          </w:tcPr>
          <w:p w:rsidR="00530E0B" w:rsidRPr="00A306AA" w:rsidRDefault="00FF09C2" w:rsidP="00A306AA">
            <w:pPr>
              <w:numPr>
                <w:ilvl w:val="0"/>
                <w:numId w:val="43"/>
              </w:numPr>
              <w:ind w:left="360"/>
              <w:rPr>
                <w:i/>
                <w:sz w:val="20"/>
              </w:rPr>
            </w:pPr>
            <w:r w:rsidRPr="00A306AA">
              <w:rPr>
                <w:i/>
                <w:sz w:val="20"/>
              </w:rPr>
              <w:t>Based on the Decision, what are the responsibilities of the administrator?</w:t>
            </w:r>
          </w:p>
          <w:p w:rsidR="00530E0B" w:rsidRPr="00A306AA" w:rsidRDefault="00530E0B" w:rsidP="000B76F1">
            <w:pPr>
              <w:rPr>
                <w:i/>
                <w:sz w:val="20"/>
              </w:rPr>
            </w:pPr>
          </w:p>
          <w:p w:rsidR="00530E0B" w:rsidRPr="00A306AA" w:rsidRDefault="00530E0B" w:rsidP="000B76F1">
            <w:pPr>
              <w:rPr>
                <w:i/>
                <w:sz w:val="20"/>
              </w:rPr>
            </w:pPr>
          </w:p>
          <w:p w:rsidR="00530E0B" w:rsidRPr="00A306AA" w:rsidRDefault="00530E0B" w:rsidP="000B76F1">
            <w:pPr>
              <w:rPr>
                <w:i/>
                <w:sz w:val="20"/>
              </w:rPr>
            </w:pPr>
          </w:p>
          <w:p w:rsidR="00530E0B" w:rsidRPr="00A306AA" w:rsidRDefault="00530E0B" w:rsidP="000B76F1">
            <w:pPr>
              <w:rPr>
                <w:i/>
                <w:sz w:val="20"/>
              </w:rPr>
            </w:pPr>
          </w:p>
          <w:p w:rsidR="00530E0B" w:rsidRPr="00A306AA" w:rsidRDefault="00530E0B" w:rsidP="000B76F1">
            <w:pPr>
              <w:rPr>
                <w:i/>
                <w:sz w:val="20"/>
              </w:rPr>
            </w:pPr>
          </w:p>
        </w:tc>
        <w:tc>
          <w:tcPr>
            <w:tcW w:w="6840" w:type="dxa"/>
          </w:tcPr>
          <w:p w:rsidR="00530E0B" w:rsidRDefault="00181FC5" w:rsidP="00597B29">
            <w:pPr>
              <w:pStyle w:val="ListParagraph"/>
              <w:numPr>
                <w:ilvl w:val="0"/>
                <w:numId w:val="43"/>
              </w:numPr>
              <w:rPr>
                <w:sz w:val="20"/>
              </w:rPr>
            </w:pPr>
            <w:r>
              <w:rPr>
                <w:sz w:val="20"/>
              </w:rPr>
              <w:t>Meetings with staff</w:t>
            </w:r>
          </w:p>
          <w:p w:rsidR="00181FC5" w:rsidRDefault="00181FC5" w:rsidP="00597B29">
            <w:pPr>
              <w:pStyle w:val="ListParagraph"/>
              <w:numPr>
                <w:ilvl w:val="0"/>
                <w:numId w:val="43"/>
              </w:numPr>
              <w:rPr>
                <w:sz w:val="20"/>
              </w:rPr>
            </w:pPr>
            <w:r>
              <w:rPr>
                <w:sz w:val="20"/>
              </w:rPr>
              <w:t>Send Supt. e-mail updates</w:t>
            </w:r>
          </w:p>
          <w:p w:rsidR="00181FC5" w:rsidRDefault="00181FC5" w:rsidP="00597B29">
            <w:pPr>
              <w:pStyle w:val="ListParagraph"/>
              <w:numPr>
                <w:ilvl w:val="0"/>
                <w:numId w:val="43"/>
              </w:numPr>
              <w:rPr>
                <w:sz w:val="20"/>
              </w:rPr>
            </w:pPr>
            <w:r>
              <w:rPr>
                <w:sz w:val="20"/>
              </w:rPr>
              <w:t>Align with the “Think Alouds”, classroom work and NWEA and ITBS tests</w:t>
            </w:r>
          </w:p>
          <w:p w:rsidR="00181FC5" w:rsidRPr="00597B29" w:rsidRDefault="00181FC5" w:rsidP="00597B29">
            <w:pPr>
              <w:pStyle w:val="ListParagraph"/>
              <w:numPr>
                <w:ilvl w:val="0"/>
                <w:numId w:val="43"/>
              </w:numPr>
              <w:rPr>
                <w:sz w:val="20"/>
              </w:rPr>
            </w:pPr>
            <w:r>
              <w:rPr>
                <w:sz w:val="20"/>
              </w:rPr>
              <w:t>Small meetings with staff organizing the meetings themselves tso that the teachers are focused</w:t>
            </w:r>
          </w:p>
        </w:tc>
      </w:tr>
      <w:tr w:rsidR="00530E0B" w:rsidRPr="00A306AA" w:rsidTr="00A306AA">
        <w:tc>
          <w:tcPr>
            <w:tcW w:w="2628" w:type="dxa"/>
          </w:tcPr>
          <w:p w:rsidR="00530E0B" w:rsidRPr="00A306AA" w:rsidRDefault="00FF09C2" w:rsidP="00A306AA">
            <w:pPr>
              <w:numPr>
                <w:ilvl w:val="0"/>
                <w:numId w:val="42"/>
              </w:numPr>
              <w:tabs>
                <w:tab w:val="clear" w:pos="2520"/>
                <w:tab w:val="num" w:pos="360"/>
              </w:tabs>
              <w:ind w:left="360"/>
              <w:rPr>
                <w:i/>
                <w:sz w:val="20"/>
              </w:rPr>
            </w:pPr>
            <w:r w:rsidRPr="00A306AA">
              <w:rPr>
                <w:i/>
                <w:sz w:val="20"/>
              </w:rPr>
              <w:t>Based on the Decision, what are my responsibilities?</w:t>
            </w:r>
          </w:p>
          <w:p w:rsidR="00530E0B" w:rsidRPr="00A306AA" w:rsidRDefault="00530E0B" w:rsidP="00530E0B">
            <w:pPr>
              <w:rPr>
                <w:i/>
                <w:sz w:val="20"/>
              </w:rPr>
            </w:pPr>
          </w:p>
          <w:p w:rsidR="00530E0B" w:rsidRPr="00A306AA" w:rsidRDefault="00530E0B" w:rsidP="00530E0B">
            <w:pPr>
              <w:rPr>
                <w:i/>
                <w:sz w:val="20"/>
              </w:rPr>
            </w:pPr>
          </w:p>
          <w:p w:rsidR="00530E0B" w:rsidRPr="00A306AA" w:rsidRDefault="00530E0B" w:rsidP="00530E0B">
            <w:pPr>
              <w:rPr>
                <w:i/>
                <w:sz w:val="20"/>
              </w:rPr>
            </w:pPr>
          </w:p>
          <w:p w:rsidR="00530E0B" w:rsidRPr="00A306AA" w:rsidRDefault="00530E0B" w:rsidP="00530E0B">
            <w:pPr>
              <w:rPr>
                <w:i/>
                <w:sz w:val="20"/>
              </w:rPr>
            </w:pPr>
          </w:p>
          <w:p w:rsidR="00530E0B" w:rsidRPr="00A306AA" w:rsidRDefault="00530E0B" w:rsidP="00530E0B">
            <w:pPr>
              <w:rPr>
                <w:i/>
                <w:sz w:val="20"/>
              </w:rPr>
            </w:pPr>
          </w:p>
          <w:p w:rsidR="00530E0B" w:rsidRPr="00A306AA" w:rsidRDefault="00530E0B" w:rsidP="00530E0B">
            <w:pPr>
              <w:rPr>
                <w:i/>
                <w:sz w:val="20"/>
              </w:rPr>
            </w:pPr>
          </w:p>
        </w:tc>
        <w:tc>
          <w:tcPr>
            <w:tcW w:w="6840" w:type="dxa"/>
          </w:tcPr>
          <w:p w:rsidR="00530E0B" w:rsidRPr="00181FC5" w:rsidRDefault="00181FC5" w:rsidP="00A306AA">
            <w:pPr>
              <w:numPr>
                <w:ilvl w:val="0"/>
                <w:numId w:val="42"/>
              </w:numPr>
              <w:tabs>
                <w:tab w:val="clear" w:pos="2520"/>
                <w:tab w:val="num" w:pos="360"/>
              </w:tabs>
              <w:ind w:left="360"/>
              <w:rPr>
                <w:i/>
                <w:sz w:val="20"/>
              </w:rPr>
            </w:pPr>
            <w:r>
              <w:rPr>
                <w:sz w:val="20"/>
              </w:rPr>
              <w:t>Give a guideline not just a directive</w:t>
            </w:r>
          </w:p>
          <w:p w:rsidR="00181FC5" w:rsidRPr="00A306AA" w:rsidRDefault="00181FC5" w:rsidP="00A306AA">
            <w:pPr>
              <w:numPr>
                <w:ilvl w:val="0"/>
                <w:numId w:val="42"/>
              </w:numPr>
              <w:tabs>
                <w:tab w:val="clear" w:pos="2520"/>
                <w:tab w:val="num" w:pos="360"/>
              </w:tabs>
              <w:ind w:left="360"/>
              <w:rPr>
                <w:i/>
                <w:sz w:val="20"/>
              </w:rPr>
            </w:pPr>
            <w:r>
              <w:rPr>
                <w:sz w:val="20"/>
              </w:rPr>
              <w:t>Collaborate, ask for follow up meeting</w:t>
            </w:r>
          </w:p>
        </w:tc>
      </w:tr>
    </w:tbl>
    <w:p w:rsidR="00E32BFA" w:rsidRDefault="00E32BFA" w:rsidP="00E32BFA"/>
    <w:p w:rsidR="00FF09C2" w:rsidRDefault="00FF09C2" w:rsidP="00FF09C2">
      <w:pPr>
        <w:jc w:val="center"/>
        <w:rPr>
          <w:b/>
          <w:sz w:val="32"/>
          <w:szCs w:val="32"/>
        </w:rPr>
      </w:pPr>
    </w:p>
    <w:p w:rsidR="00FF09C2" w:rsidRDefault="00FF09C2" w:rsidP="00FF09C2">
      <w:pPr>
        <w:jc w:val="center"/>
        <w:rPr>
          <w:b/>
          <w:sz w:val="32"/>
          <w:szCs w:val="32"/>
        </w:rPr>
      </w:pPr>
    </w:p>
    <w:p w:rsidR="00FF09C2" w:rsidRDefault="00FF09C2" w:rsidP="00FF09C2">
      <w:pPr>
        <w:jc w:val="center"/>
        <w:rPr>
          <w:b/>
          <w:sz w:val="32"/>
          <w:szCs w:val="32"/>
        </w:rPr>
      </w:pPr>
    </w:p>
    <w:p w:rsidR="00FF09C2" w:rsidRDefault="00FF09C2" w:rsidP="00FF09C2">
      <w:pPr>
        <w:jc w:val="center"/>
        <w:rPr>
          <w:b/>
          <w:sz w:val="32"/>
          <w:szCs w:val="32"/>
        </w:rPr>
      </w:pPr>
    </w:p>
    <w:p w:rsidR="00FF09C2" w:rsidRDefault="00FF09C2" w:rsidP="00FF09C2">
      <w:pPr>
        <w:jc w:val="center"/>
        <w:rPr>
          <w:b/>
          <w:sz w:val="32"/>
          <w:szCs w:val="32"/>
        </w:rPr>
      </w:pPr>
    </w:p>
    <w:p w:rsidR="00FF09C2" w:rsidRPr="008C7B76" w:rsidRDefault="00FF09C2" w:rsidP="00FF09C2">
      <w:pPr>
        <w:jc w:val="center"/>
        <w:rPr>
          <w:b/>
          <w:sz w:val="32"/>
          <w:szCs w:val="32"/>
        </w:rPr>
      </w:pPr>
      <w:r w:rsidRPr="008C7B76">
        <w:rPr>
          <w:b/>
          <w:sz w:val="32"/>
          <w:szCs w:val="32"/>
        </w:rPr>
        <w:t xml:space="preserve">Reflection on </w:t>
      </w:r>
      <w:r>
        <w:rPr>
          <w:b/>
          <w:sz w:val="32"/>
          <w:szCs w:val="32"/>
        </w:rPr>
        <w:t>the Collaborative Conversation</w:t>
      </w:r>
    </w:p>
    <w:p w:rsidR="00FF09C2" w:rsidRDefault="00FF09C2" w:rsidP="00FF09C2">
      <w:pPr>
        <w:jc w:val="center"/>
        <w:rPr>
          <w:b/>
        </w:rPr>
      </w:pPr>
    </w:p>
    <w:p w:rsidR="00FF09C2" w:rsidRDefault="00FF09C2" w:rsidP="00FF09C2">
      <w:pPr>
        <w:rPr>
          <w:b/>
        </w:rPr>
      </w:pPr>
      <w:r>
        <w:rPr>
          <w:b/>
        </w:rPr>
        <w:t xml:space="preserve">Name:    </w:t>
      </w:r>
      <w:r w:rsidR="00181FC5" w:rsidRPr="00F84CF0">
        <w:t>Rebecca Gaw</w:t>
      </w:r>
      <w:r>
        <w:rPr>
          <w:b/>
        </w:rPr>
        <w:t xml:space="preserve">                                                  </w:t>
      </w:r>
    </w:p>
    <w:p w:rsidR="00FF09C2" w:rsidRDefault="00FF09C2" w:rsidP="00FF09C2">
      <w:pPr>
        <w:rPr>
          <w:b/>
        </w:rPr>
      </w:pPr>
    </w:p>
    <w:p w:rsidR="00FF09C2" w:rsidRDefault="00FF09C2" w:rsidP="00FF09C2">
      <w:pPr>
        <w:rPr>
          <w:b/>
        </w:rPr>
      </w:pPr>
      <w:r>
        <w:rPr>
          <w:b/>
        </w:rPr>
        <w:t xml:space="preserve">Date:  </w:t>
      </w:r>
      <w:r w:rsidR="00F84CF0" w:rsidRPr="00F84CF0">
        <w:t>Dec. 21, 2009</w:t>
      </w:r>
    </w:p>
    <w:p w:rsidR="00FF09C2" w:rsidRDefault="00FF09C2" w:rsidP="00FF09C2">
      <w:pPr>
        <w:rPr>
          <w:b/>
        </w:rPr>
      </w:pPr>
    </w:p>
    <w:p w:rsidR="00FF09C2" w:rsidRDefault="00FF09C2" w:rsidP="00FF09C2">
      <w:pPr>
        <w:rPr>
          <w:b/>
        </w:rPr>
      </w:pPr>
    </w:p>
    <w:p w:rsidR="00FF09C2" w:rsidRDefault="00FF09C2" w:rsidP="00FF09C2">
      <w:pPr>
        <w:rPr>
          <w:b/>
        </w:rPr>
      </w:pPr>
      <w:r>
        <w:rPr>
          <w:b/>
        </w:rPr>
        <w:t xml:space="preserve">Reflect on the collaborative conversation you completed with the administrator:  </w:t>
      </w:r>
    </w:p>
    <w:p w:rsidR="00FF09C2" w:rsidRDefault="00FF09C2" w:rsidP="00FF09C2">
      <w:pPr>
        <w:rPr>
          <w:b/>
        </w:rPr>
      </w:pPr>
    </w:p>
    <w:p w:rsidR="00122141" w:rsidRDefault="00FF09C2" w:rsidP="00FF09C2">
      <w:pPr>
        <w:rPr>
          <w:b/>
        </w:rPr>
      </w:pPr>
      <w:r>
        <w:rPr>
          <w:b/>
        </w:rPr>
        <w:t xml:space="preserve">What impact did planning for the conversation, including the development of the ORID questions, have on the </w:t>
      </w:r>
      <w:r w:rsidR="00122141">
        <w:rPr>
          <w:b/>
        </w:rPr>
        <w:t>coaching conference</w:t>
      </w:r>
      <w:r>
        <w:rPr>
          <w:b/>
        </w:rPr>
        <w:t xml:space="preserve"> itself?  </w:t>
      </w:r>
    </w:p>
    <w:p w:rsidR="00122141" w:rsidRPr="00F84CF0" w:rsidRDefault="00F84CF0" w:rsidP="00FF09C2">
      <w:r>
        <w:t>Planning definitely helped me be more prepared for the actual conference. It was nice asking them for the topic ahead of time as it gave me a chance to reflect on what I wanted to ask. Reviewing the materials helped me formulate the questions and remember to pause, extend, paraphrase etc.</w:t>
      </w:r>
    </w:p>
    <w:p w:rsidR="00122141" w:rsidRDefault="00122141" w:rsidP="00FF09C2">
      <w:pPr>
        <w:rPr>
          <w:b/>
        </w:rPr>
      </w:pPr>
    </w:p>
    <w:p w:rsidR="00122141" w:rsidRDefault="00122141" w:rsidP="00FF09C2">
      <w:pPr>
        <w:rPr>
          <w:b/>
        </w:rPr>
      </w:pPr>
    </w:p>
    <w:p w:rsidR="00122141" w:rsidRDefault="00FF09C2" w:rsidP="00FF09C2">
      <w:pPr>
        <w:rPr>
          <w:b/>
        </w:rPr>
      </w:pPr>
      <w:r>
        <w:rPr>
          <w:b/>
        </w:rPr>
        <w:t>What was most challenging for you during the con</w:t>
      </w:r>
      <w:r w:rsidR="00122141">
        <w:rPr>
          <w:b/>
        </w:rPr>
        <w:t>versation</w:t>
      </w:r>
      <w:r>
        <w:rPr>
          <w:b/>
        </w:rPr>
        <w:t xml:space="preserve">?  Most pleasing?  </w:t>
      </w:r>
    </w:p>
    <w:p w:rsidR="00122141" w:rsidRDefault="00F84CF0" w:rsidP="00FF09C2">
      <w:r>
        <w:t>The most difficult for me is keeping the conversation on target. Often something that is said causes me to ask a question that was not planned. This is not always bad as something good came from it, but deviating can sometimes cause you to lose focus or not accomplish what you intended.</w:t>
      </w:r>
    </w:p>
    <w:p w:rsidR="00F84CF0" w:rsidRPr="00F84CF0" w:rsidRDefault="00F84CF0" w:rsidP="00FF09C2">
      <w:r>
        <w:t>Most pleasing is that I never I am interested and never run out of questions. Keeping it short is what is most difficult.</w:t>
      </w:r>
    </w:p>
    <w:p w:rsidR="00122141" w:rsidRDefault="00122141" w:rsidP="00122141">
      <w:pPr>
        <w:rPr>
          <w:b/>
        </w:rPr>
      </w:pPr>
    </w:p>
    <w:p w:rsidR="00122141" w:rsidRDefault="00122141" w:rsidP="00122141">
      <w:pPr>
        <w:rPr>
          <w:b/>
        </w:rPr>
      </w:pPr>
    </w:p>
    <w:p w:rsidR="00122141" w:rsidRDefault="00FF09C2" w:rsidP="00122141">
      <w:r>
        <w:rPr>
          <w:b/>
        </w:rPr>
        <w:t xml:space="preserve">What might be some things you would do differently/the same in your next </w:t>
      </w:r>
      <w:r w:rsidR="00122141">
        <w:rPr>
          <w:b/>
        </w:rPr>
        <w:t>conversation?</w:t>
      </w:r>
      <w:r w:rsidR="00F84CF0">
        <w:rPr>
          <w:b/>
        </w:rPr>
        <w:t xml:space="preserve"> </w:t>
      </w:r>
    </w:p>
    <w:p w:rsidR="00F84CF0" w:rsidRPr="00F84CF0" w:rsidRDefault="00F84CF0" w:rsidP="00122141">
      <w:r>
        <w:t>I would ask for more clarification on the topic before writing the questions. Having a clearer picture of the target may help me to be more prepared.</w:t>
      </w:r>
    </w:p>
    <w:p w:rsidR="00122141" w:rsidRDefault="00122141" w:rsidP="00FF09C2">
      <w:pPr>
        <w:rPr>
          <w:b/>
        </w:rPr>
      </w:pPr>
    </w:p>
    <w:p w:rsidR="00122141" w:rsidRDefault="00122141" w:rsidP="00FF09C2">
      <w:pPr>
        <w:rPr>
          <w:b/>
        </w:rPr>
      </w:pPr>
    </w:p>
    <w:p w:rsidR="00FF09C2" w:rsidRDefault="00FF09C2" w:rsidP="00FF09C2">
      <w:pPr>
        <w:rPr>
          <w:b/>
        </w:rPr>
      </w:pPr>
      <w:r>
        <w:rPr>
          <w:b/>
        </w:rPr>
        <w:t xml:space="preserve">What </w:t>
      </w:r>
      <w:r w:rsidR="00122141">
        <w:rPr>
          <w:b/>
        </w:rPr>
        <w:t>techniques will you specifically address in your next coaching conversation?</w:t>
      </w:r>
    </w:p>
    <w:p w:rsidR="00FF09C2" w:rsidRDefault="00FF09C2" w:rsidP="00FF09C2">
      <w:pPr>
        <w:rPr>
          <w:b/>
        </w:rPr>
      </w:pPr>
    </w:p>
    <w:p w:rsidR="00FF09C2" w:rsidRPr="00F84CF0" w:rsidRDefault="00F84CF0" w:rsidP="00FF09C2">
      <w:r>
        <w:t>I need to continue to work on paraphrasing and probing. I need to work on asking those kind of questions that will lead my peer to think, not just answer.</w:t>
      </w: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4E41F3" w:rsidRPr="00E32BFA" w:rsidRDefault="004E41F3" w:rsidP="00E32BFA">
      <w:pPr>
        <w:rPr>
          <w:szCs w:val="24"/>
        </w:rPr>
      </w:pPr>
    </w:p>
    <w:sectPr w:rsidR="004E41F3" w:rsidRPr="00E32BFA" w:rsidSect="00ED642A">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440" w:header="720" w:footer="720" w:gutter="0"/>
      <w:pgBorders>
        <w:top w:val="thinThickSmallGap" w:sz="24" w:space="1" w:color="auto"/>
        <w:bottom w:val="thickThinSmallGap" w:sz="24" w:space="1" w:color="auto"/>
      </w:pgBorders>
      <w:pgNumType w:start="5"/>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1F68" w:rsidRDefault="00C71F68">
      <w:r>
        <w:separator/>
      </w:r>
    </w:p>
  </w:endnote>
  <w:endnote w:type="continuationSeparator" w:id="0">
    <w:p w:rsidR="00C71F68" w:rsidRDefault="00C71F6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984" w:rsidRDefault="0052198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AA4" w:rsidRPr="00DB1D4A" w:rsidRDefault="00A511DA" w:rsidP="00DB1D4A">
    <w:pPr>
      <w:pStyle w:val="Footer"/>
      <w:rPr>
        <w:sz w:val="20"/>
      </w:rPr>
    </w:pPr>
    <w:r>
      <w:rPr>
        <w:sz w:val="20"/>
      </w:rPr>
      <w:t>M</w:t>
    </w:r>
    <w:r w:rsidR="00565373">
      <w:rPr>
        <w:sz w:val="20"/>
      </w:rPr>
      <w:t>odule</w:t>
    </w:r>
    <w:r w:rsidR="00B354E8">
      <w:rPr>
        <w:sz w:val="20"/>
      </w:rPr>
      <w:t xml:space="preserve"> </w:t>
    </w:r>
    <w:r w:rsidR="003A32D5">
      <w:rPr>
        <w:sz w:val="20"/>
      </w:rPr>
      <w:t>4</w:t>
    </w:r>
    <w:r>
      <w:rPr>
        <w:sz w:val="20"/>
      </w:rPr>
      <w:t>:</w:t>
    </w:r>
    <w:r w:rsidR="00565373">
      <w:rPr>
        <w:sz w:val="20"/>
      </w:rPr>
      <w:t xml:space="preserve"> </w:t>
    </w:r>
    <w:r w:rsidR="00D0275C">
      <w:rPr>
        <w:sz w:val="20"/>
      </w:rPr>
      <w:t xml:space="preserve"> </w:t>
    </w:r>
    <w:r w:rsidR="00565373">
      <w:rPr>
        <w:sz w:val="20"/>
      </w:rPr>
      <w:t xml:space="preserve">Tool </w:t>
    </w:r>
    <w:r w:rsidR="00B354E8">
      <w:rPr>
        <w:sz w:val="20"/>
      </w:rPr>
      <w:t>4.</w:t>
    </w:r>
    <w:r w:rsidR="00203715">
      <w:rPr>
        <w:sz w:val="20"/>
      </w:rPr>
      <w:t>4</w:t>
    </w:r>
    <w:r w:rsidR="003A32D5">
      <w:rPr>
        <w:sz w:val="20"/>
      </w:rPr>
      <w:t xml:space="preserve"> </w:t>
    </w:r>
    <w:r>
      <w:rPr>
        <w:sz w:val="20"/>
      </w:rPr>
      <w:t xml:space="preserve">                    </w:t>
    </w:r>
    <w:r w:rsidR="00FF5FB6">
      <w:rPr>
        <w:sz w:val="20"/>
      </w:rPr>
      <w:t xml:space="preserve">   </w:t>
    </w:r>
    <w:r>
      <w:rPr>
        <w:sz w:val="20"/>
      </w:rPr>
      <w:t xml:space="preserve">  </w:t>
    </w:r>
    <w:r w:rsidR="00787D00">
      <w:rPr>
        <w:sz w:val="20"/>
      </w:rPr>
      <w:t xml:space="preserve"> </w:t>
    </w:r>
    <w:r w:rsidR="00D0275C">
      <w:rPr>
        <w:sz w:val="20"/>
      </w:rPr>
      <w:t xml:space="preserve">                       </w:t>
    </w:r>
    <w:r w:rsidR="00ED642A">
      <w:rPr>
        <w:sz w:val="20"/>
      </w:rPr>
      <w:tab/>
    </w:r>
    <w:r w:rsidR="00ED642A">
      <w:rPr>
        <w:sz w:val="20"/>
      </w:rPr>
      <w:tab/>
    </w:r>
    <w:r w:rsidR="00787D00">
      <w:rPr>
        <w:sz w:val="20"/>
      </w:rPr>
      <w:t xml:space="preserve"> </w:t>
    </w:r>
    <w:r w:rsidR="00DE4AA4">
      <w:rPr>
        <w:sz w:val="20"/>
      </w:rPr>
      <w:t>©</w:t>
    </w:r>
    <w:r w:rsidR="00706509">
      <w:rPr>
        <w:sz w:val="20"/>
      </w:rPr>
      <w:t xml:space="preserve">2007                       </w:t>
    </w:r>
    <w:r w:rsidR="00ED642A">
      <w:rPr>
        <w:sz w:val="20"/>
      </w:rPr>
      <w:t xml:space="preserve">                     Module 4 Handout</w:t>
    </w:r>
    <w:r w:rsidR="00706509">
      <w:rPr>
        <w:sz w:val="20"/>
      </w:rPr>
      <w:t xml:space="preserve">  </w:t>
    </w:r>
    <w:r w:rsidR="00725331" w:rsidRPr="00DB1D4A">
      <w:rPr>
        <w:rStyle w:val="PageNumber"/>
        <w:sz w:val="20"/>
      </w:rPr>
      <w:fldChar w:fldCharType="begin"/>
    </w:r>
    <w:r w:rsidR="00DE4AA4" w:rsidRPr="00DB1D4A">
      <w:rPr>
        <w:rStyle w:val="PageNumber"/>
        <w:sz w:val="20"/>
      </w:rPr>
      <w:instrText xml:space="preserve"> PAGE </w:instrText>
    </w:r>
    <w:r w:rsidR="00725331" w:rsidRPr="00DB1D4A">
      <w:rPr>
        <w:rStyle w:val="PageNumber"/>
        <w:sz w:val="20"/>
      </w:rPr>
      <w:fldChar w:fldCharType="separate"/>
    </w:r>
    <w:r w:rsidR="00F84CF0">
      <w:rPr>
        <w:rStyle w:val="PageNumber"/>
        <w:noProof/>
        <w:sz w:val="20"/>
      </w:rPr>
      <w:t>6</w:t>
    </w:r>
    <w:r w:rsidR="00725331" w:rsidRPr="00DB1D4A">
      <w:rPr>
        <w:rStyle w:val="PageNumber"/>
        <w:sz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984" w:rsidRDefault="0052198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1F68" w:rsidRDefault="00C71F68">
      <w:r>
        <w:separator/>
      </w:r>
    </w:p>
  </w:footnote>
  <w:footnote w:type="continuationSeparator" w:id="0">
    <w:p w:rsidR="00C71F68" w:rsidRDefault="00C71F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984" w:rsidRDefault="0052198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AA4" w:rsidRDefault="00FF09C2" w:rsidP="00A511DA">
    <w:pPr>
      <w:pStyle w:val="Header"/>
      <w:jc w:val="center"/>
      <w:rPr>
        <w:b/>
        <w:i/>
        <w:sz w:val="28"/>
        <w:szCs w:val="28"/>
      </w:rPr>
    </w:pPr>
    <w:r>
      <w:rPr>
        <w:b/>
        <w:i/>
        <w:sz w:val="28"/>
        <w:szCs w:val="28"/>
      </w:rPr>
      <w:t>Planning for a</w:t>
    </w:r>
    <w:r w:rsidR="00530E0B">
      <w:rPr>
        <w:b/>
        <w:i/>
        <w:sz w:val="28"/>
        <w:szCs w:val="28"/>
      </w:rPr>
      <w:t xml:space="preserve"> Collaborative Conversation</w:t>
    </w:r>
  </w:p>
  <w:p w:rsidR="001E6BEE" w:rsidRDefault="00D45A5E" w:rsidP="00E32BFA">
    <w:pPr>
      <w:pStyle w:val="Header"/>
      <w:jc w:val="right"/>
      <w:rPr>
        <w:i/>
        <w:sz w:val="20"/>
      </w:rPr>
    </w:pPr>
    <w:smartTag w:uri="urn:schemas-microsoft-com:office:smarttags" w:element="place">
      <w:smartTag w:uri="urn:schemas-microsoft-com:office:smarttags" w:element="State">
        <w:r>
          <w:rPr>
            <w:i/>
            <w:sz w:val="20"/>
          </w:rPr>
          <w:t>Iowa</w:t>
        </w:r>
      </w:smartTag>
    </w:smartTag>
    <w:r>
      <w:rPr>
        <w:i/>
        <w:sz w:val="20"/>
      </w:rPr>
      <w:t xml:space="preserve"> Evaluator Approval Training Program I</w:t>
    </w:r>
    <w:r w:rsidR="00E32BFA">
      <w:rPr>
        <w:i/>
        <w:sz w:val="20"/>
      </w:rPr>
      <w:t>I:  Evaluation of Administrator</w:t>
    </w:r>
    <w:r w:rsidR="00754D8B">
      <w:rPr>
        <w:i/>
        <w:sz w:val="20"/>
      </w:rPr>
      <w:t>s</w:t>
    </w:r>
  </w:p>
  <w:p w:rsidR="00E32BFA" w:rsidRPr="00DB1D4A" w:rsidRDefault="00E32BFA" w:rsidP="001E6BEE">
    <w:pPr>
      <w:pStyle w:val="Header"/>
      <w:rPr>
        <w:i/>
        <w:sz w:val="20"/>
      </w:rPr>
    </w:pPr>
    <w:r>
      <w:rPr>
        <w:i/>
        <w:sz w:val="20"/>
      </w:rPr>
      <w:t>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984" w:rsidRDefault="0052198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BD10264_"/>
      </v:shape>
    </w:pict>
  </w:numPicBullet>
  <w:abstractNum w:abstractNumId="0">
    <w:nsid w:val="02040A9D"/>
    <w:multiLevelType w:val="multilevel"/>
    <w:tmpl w:val="B4026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F944F9"/>
    <w:multiLevelType w:val="hybridMultilevel"/>
    <w:tmpl w:val="971A5598"/>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D9F30EC"/>
    <w:multiLevelType w:val="hybridMultilevel"/>
    <w:tmpl w:val="16C6EC4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DD97A64"/>
    <w:multiLevelType w:val="hybridMultilevel"/>
    <w:tmpl w:val="3CBAFFA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EFC05AF"/>
    <w:multiLevelType w:val="hybridMultilevel"/>
    <w:tmpl w:val="6C50D7EA"/>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15D5F12"/>
    <w:multiLevelType w:val="hybridMultilevel"/>
    <w:tmpl w:val="DABE57B8"/>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6">
    <w:nsid w:val="165D2063"/>
    <w:multiLevelType w:val="hybridMultilevel"/>
    <w:tmpl w:val="37BA254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4A2867"/>
    <w:multiLevelType w:val="hybridMultilevel"/>
    <w:tmpl w:val="6D54D1C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90F1B5F"/>
    <w:multiLevelType w:val="hybridMultilevel"/>
    <w:tmpl w:val="7C2C02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B7F02D4"/>
    <w:multiLevelType w:val="hybridMultilevel"/>
    <w:tmpl w:val="7924CF1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F053208"/>
    <w:multiLevelType w:val="multilevel"/>
    <w:tmpl w:val="1032A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1D233E2"/>
    <w:multiLevelType w:val="hybridMultilevel"/>
    <w:tmpl w:val="44D27E6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3972343"/>
    <w:multiLevelType w:val="hybridMultilevel"/>
    <w:tmpl w:val="D430EA22"/>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AD150D5"/>
    <w:multiLevelType w:val="multilevel"/>
    <w:tmpl w:val="611E5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B4D6EDE"/>
    <w:multiLevelType w:val="hybridMultilevel"/>
    <w:tmpl w:val="000E9B4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DAF48A4"/>
    <w:multiLevelType w:val="hybridMultilevel"/>
    <w:tmpl w:val="10A4C17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6">
    <w:nsid w:val="2FB61C32"/>
    <w:multiLevelType w:val="multilevel"/>
    <w:tmpl w:val="A44A3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33ED4694"/>
    <w:multiLevelType w:val="hybridMultilevel"/>
    <w:tmpl w:val="BD3AD21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8">
    <w:nsid w:val="344A336A"/>
    <w:multiLevelType w:val="hybridMultilevel"/>
    <w:tmpl w:val="469E8C6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5E66B5D"/>
    <w:multiLevelType w:val="hybridMultilevel"/>
    <w:tmpl w:val="3CA4B24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E824E8A"/>
    <w:multiLevelType w:val="hybridMultilevel"/>
    <w:tmpl w:val="A97A48CE"/>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10C30E3"/>
    <w:multiLevelType w:val="hybridMultilevel"/>
    <w:tmpl w:val="61D0EF6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25572E8"/>
    <w:multiLevelType w:val="hybridMultilevel"/>
    <w:tmpl w:val="1BFE65A0"/>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37A536D"/>
    <w:multiLevelType w:val="hybridMultilevel"/>
    <w:tmpl w:val="679889E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47D26D1"/>
    <w:multiLevelType w:val="multilevel"/>
    <w:tmpl w:val="B14A0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46AA3AB0"/>
    <w:multiLevelType w:val="hybridMultilevel"/>
    <w:tmpl w:val="4FD64A7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74F73F6"/>
    <w:multiLevelType w:val="multilevel"/>
    <w:tmpl w:val="08643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791516B"/>
    <w:multiLevelType w:val="multilevel"/>
    <w:tmpl w:val="7A709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8AE79A4"/>
    <w:multiLevelType w:val="multilevel"/>
    <w:tmpl w:val="DA709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BD61E20"/>
    <w:multiLevelType w:val="multilevel"/>
    <w:tmpl w:val="CD388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0D82559"/>
    <w:multiLevelType w:val="hybridMultilevel"/>
    <w:tmpl w:val="FF027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2AB43BB"/>
    <w:multiLevelType w:val="hybridMultilevel"/>
    <w:tmpl w:val="420C28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76203B0"/>
    <w:multiLevelType w:val="hybridMultilevel"/>
    <w:tmpl w:val="AF8ACA9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AA068AF"/>
    <w:multiLevelType w:val="hybridMultilevel"/>
    <w:tmpl w:val="682AA8F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D0D7BE3"/>
    <w:multiLevelType w:val="multilevel"/>
    <w:tmpl w:val="0A8CE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E0B1BCC"/>
    <w:multiLevelType w:val="hybridMultilevel"/>
    <w:tmpl w:val="0D8280F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5E1D3E95"/>
    <w:multiLevelType w:val="multilevel"/>
    <w:tmpl w:val="29CA9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FA76026"/>
    <w:multiLevelType w:val="hybridMultilevel"/>
    <w:tmpl w:val="AAD67C8A"/>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CD7509C"/>
    <w:multiLevelType w:val="hybridMultilevel"/>
    <w:tmpl w:val="C778CD96"/>
    <w:lvl w:ilvl="0" w:tplc="D1E0004C">
      <w:start w:val="1"/>
      <w:numFmt w:val="bullet"/>
      <w:lvlText w:val=""/>
      <w:lvlJc w:val="left"/>
      <w:pPr>
        <w:tabs>
          <w:tab w:val="num" w:pos="2549"/>
        </w:tabs>
        <w:ind w:left="2549" w:hanging="360"/>
      </w:pPr>
      <w:rPr>
        <w:rFonts w:ascii="Symbol" w:hAnsi="Symbol" w:hint="default"/>
        <w:color w:val="auto"/>
      </w:rPr>
    </w:lvl>
    <w:lvl w:ilvl="1" w:tplc="04090003" w:tentative="1">
      <w:start w:val="1"/>
      <w:numFmt w:val="bullet"/>
      <w:lvlText w:val="o"/>
      <w:lvlJc w:val="left"/>
      <w:pPr>
        <w:tabs>
          <w:tab w:val="num" w:pos="1469"/>
        </w:tabs>
        <w:ind w:left="1469" w:hanging="360"/>
      </w:pPr>
      <w:rPr>
        <w:rFonts w:ascii="Courier New" w:hAnsi="Courier New" w:cs="Courier New" w:hint="default"/>
      </w:rPr>
    </w:lvl>
    <w:lvl w:ilvl="2" w:tplc="04090005" w:tentative="1">
      <w:start w:val="1"/>
      <w:numFmt w:val="bullet"/>
      <w:lvlText w:val=""/>
      <w:lvlJc w:val="left"/>
      <w:pPr>
        <w:tabs>
          <w:tab w:val="num" w:pos="2189"/>
        </w:tabs>
        <w:ind w:left="2189" w:hanging="360"/>
      </w:pPr>
      <w:rPr>
        <w:rFonts w:ascii="Wingdings" w:hAnsi="Wingdings" w:hint="default"/>
      </w:rPr>
    </w:lvl>
    <w:lvl w:ilvl="3" w:tplc="04090001" w:tentative="1">
      <w:start w:val="1"/>
      <w:numFmt w:val="bullet"/>
      <w:lvlText w:val=""/>
      <w:lvlJc w:val="left"/>
      <w:pPr>
        <w:tabs>
          <w:tab w:val="num" w:pos="2909"/>
        </w:tabs>
        <w:ind w:left="2909" w:hanging="360"/>
      </w:pPr>
      <w:rPr>
        <w:rFonts w:ascii="Symbol" w:hAnsi="Symbol" w:hint="default"/>
      </w:rPr>
    </w:lvl>
    <w:lvl w:ilvl="4" w:tplc="04090003" w:tentative="1">
      <w:start w:val="1"/>
      <w:numFmt w:val="bullet"/>
      <w:lvlText w:val="o"/>
      <w:lvlJc w:val="left"/>
      <w:pPr>
        <w:tabs>
          <w:tab w:val="num" w:pos="3629"/>
        </w:tabs>
        <w:ind w:left="3629" w:hanging="360"/>
      </w:pPr>
      <w:rPr>
        <w:rFonts w:ascii="Courier New" w:hAnsi="Courier New" w:cs="Courier New" w:hint="default"/>
      </w:rPr>
    </w:lvl>
    <w:lvl w:ilvl="5" w:tplc="04090005" w:tentative="1">
      <w:start w:val="1"/>
      <w:numFmt w:val="bullet"/>
      <w:lvlText w:val=""/>
      <w:lvlJc w:val="left"/>
      <w:pPr>
        <w:tabs>
          <w:tab w:val="num" w:pos="4349"/>
        </w:tabs>
        <w:ind w:left="4349" w:hanging="360"/>
      </w:pPr>
      <w:rPr>
        <w:rFonts w:ascii="Wingdings" w:hAnsi="Wingdings" w:hint="default"/>
      </w:rPr>
    </w:lvl>
    <w:lvl w:ilvl="6" w:tplc="04090001" w:tentative="1">
      <w:start w:val="1"/>
      <w:numFmt w:val="bullet"/>
      <w:lvlText w:val=""/>
      <w:lvlJc w:val="left"/>
      <w:pPr>
        <w:tabs>
          <w:tab w:val="num" w:pos="5069"/>
        </w:tabs>
        <w:ind w:left="5069" w:hanging="360"/>
      </w:pPr>
      <w:rPr>
        <w:rFonts w:ascii="Symbol" w:hAnsi="Symbol" w:hint="default"/>
      </w:rPr>
    </w:lvl>
    <w:lvl w:ilvl="7" w:tplc="04090003" w:tentative="1">
      <w:start w:val="1"/>
      <w:numFmt w:val="bullet"/>
      <w:lvlText w:val="o"/>
      <w:lvlJc w:val="left"/>
      <w:pPr>
        <w:tabs>
          <w:tab w:val="num" w:pos="5789"/>
        </w:tabs>
        <w:ind w:left="5789" w:hanging="360"/>
      </w:pPr>
      <w:rPr>
        <w:rFonts w:ascii="Courier New" w:hAnsi="Courier New" w:cs="Courier New" w:hint="default"/>
      </w:rPr>
    </w:lvl>
    <w:lvl w:ilvl="8" w:tplc="04090005" w:tentative="1">
      <w:start w:val="1"/>
      <w:numFmt w:val="bullet"/>
      <w:lvlText w:val=""/>
      <w:lvlJc w:val="left"/>
      <w:pPr>
        <w:tabs>
          <w:tab w:val="num" w:pos="6509"/>
        </w:tabs>
        <w:ind w:left="6509" w:hanging="360"/>
      </w:pPr>
      <w:rPr>
        <w:rFonts w:ascii="Wingdings" w:hAnsi="Wingdings" w:hint="default"/>
      </w:rPr>
    </w:lvl>
  </w:abstractNum>
  <w:abstractNum w:abstractNumId="39">
    <w:nsid w:val="6FE27123"/>
    <w:multiLevelType w:val="hybridMultilevel"/>
    <w:tmpl w:val="4940B0D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0">
    <w:nsid w:val="70C454A7"/>
    <w:multiLevelType w:val="hybridMultilevel"/>
    <w:tmpl w:val="591CEFA8"/>
    <w:lvl w:ilvl="0" w:tplc="4C72128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30D1814"/>
    <w:multiLevelType w:val="hybridMultilevel"/>
    <w:tmpl w:val="BD02687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A8C18CD"/>
    <w:multiLevelType w:val="multilevel"/>
    <w:tmpl w:val="2DE62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BB5201C"/>
    <w:multiLevelType w:val="hybridMultilevel"/>
    <w:tmpl w:val="32B6D38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24"/>
  </w:num>
  <w:num w:numId="3">
    <w:abstractNumId w:val="10"/>
  </w:num>
  <w:num w:numId="4">
    <w:abstractNumId w:val="34"/>
  </w:num>
  <w:num w:numId="5">
    <w:abstractNumId w:val="13"/>
  </w:num>
  <w:num w:numId="6">
    <w:abstractNumId w:val="29"/>
  </w:num>
  <w:num w:numId="7">
    <w:abstractNumId w:val="28"/>
  </w:num>
  <w:num w:numId="8">
    <w:abstractNumId w:val="27"/>
  </w:num>
  <w:num w:numId="9">
    <w:abstractNumId w:val="26"/>
  </w:num>
  <w:num w:numId="10">
    <w:abstractNumId w:val="36"/>
  </w:num>
  <w:num w:numId="11">
    <w:abstractNumId w:val="0"/>
  </w:num>
  <w:num w:numId="12">
    <w:abstractNumId w:val="42"/>
  </w:num>
  <w:num w:numId="13">
    <w:abstractNumId w:val="23"/>
  </w:num>
  <w:num w:numId="14">
    <w:abstractNumId w:val="39"/>
  </w:num>
  <w:num w:numId="15">
    <w:abstractNumId w:val="17"/>
  </w:num>
  <w:num w:numId="16">
    <w:abstractNumId w:val="43"/>
  </w:num>
  <w:num w:numId="17">
    <w:abstractNumId w:val="18"/>
  </w:num>
  <w:num w:numId="18">
    <w:abstractNumId w:val="15"/>
  </w:num>
  <w:num w:numId="19">
    <w:abstractNumId w:val="7"/>
  </w:num>
  <w:num w:numId="20">
    <w:abstractNumId w:val="11"/>
  </w:num>
  <w:num w:numId="21">
    <w:abstractNumId w:val="31"/>
  </w:num>
  <w:num w:numId="22">
    <w:abstractNumId w:val="5"/>
  </w:num>
  <w:num w:numId="23">
    <w:abstractNumId w:val="35"/>
  </w:num>
  <w:num w:numId="24">
    <w:abstractNumId w:val="1"/>
  </w:num>
  <w:num w:numId="25">
    <w:abstractNumId w:val="8"/>
  </w:num>
  <w:num w:numId="26">
    <w:abstractNumId w:val="6"/>
  </w:num>
  <w:num w:numId="27">
    <w:abstractNumId w:val="33"/>
  </w:num>
  <w:num w:numId="28">
    <w:abstractNumId w:val="19"/>
  </w:num>
  <w:num w:numId="29">
    <w:abstractNumId w:val="14"/>
  </w:num>
  <w:num w:numId="30">
    <w:abstractNumId w:val="25"/>
  </w:num>
  <w:num w:numId="31">
    <w:abstractNumId w:val="22"/>
  </w:num>
  <w:num w:numId="32">
    <w:abstractNumId w:val="3"/>
  </w:num>
  <w:num w:numId="33">
    <w:abstractNumId w:val="41"/>
  </w:num>
  <w:num w:numId="34">
    <w:abstractNumId w:val="2"/>
  </w:num>
  <w:num w:numId="35">
    <w:abstractNumId w:val="38"/>
  </w:num>
  <w:num w:numId="36">
    <w:abstractNumId w:val="37"/>
  </w:num>
  <w:num w:numId="37">
    <w:abstractNumId w:val="9"/>
  </w:num>
  <w:num w:numId="38">
    <w:abstractNumId w:val="21"/>
  </w:num>
  <w:num w:numId="39">
    <w:abstractNumId w:val="4"/>
  </w:num>
  <w:num w:numId="40">
    <w:abstractNumId w:val="12"/>
  </w:num>
  <w:num w:numId="41">
    <w:abstractNumId w:val="20"/>
  </w:num>
  <w:num w:numId="42">
    <w:abstractNumId w:val="32"/>
  </w:num>
  <w:num w:numId="43">
    <w:abstractNumId w:val="30"/>
  </w:num>
  <w:num w:numId="44">
    <w:abstractNumId w:val="40"/>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720"/>
  <w:characterSpacingControl w:val="doNotCompress"/>
  <w:hdrShapeDefaults>
    <o:shapedefaults v:ext="edit" spidmax="6146">
      <o:colormru v:ext="edit" colors="#903"/>
    </o:shapedefaults>
  </w:hdrShapeDefaults>
  <w:footnotePr>
    <w:footnote w:id="-1"/>
    <w:footnote w:id="0"/>
  </w:footnotePr>
  <w:endnotePr>
    <w:endnote w:id="-1"/>
    <w:endnote w:id="0"/>
  </w:endnotePr>
  <w:compat/>
  <w:rsids>
    <w:rsidRoot w:val="002548D4"/>
    <w:rsid w:val="00005514"/>
    <w:rsid w:val="00011467"/>
    <w:rsid w:val="0002175E"/>
    <w:rsid w:val="000230BD"/>
    <w:rsid w:val="00027C24"/>
    <w:rsid w:val="00036BE7"/>
    <w:rsid w:val="00077F5C"/>
    <w:rsid w:val="000815E9"/>
    <w:rsid w:val="00084C09"/>
    <w:rsid w:val="000954F9"/>
    <w:rsid w:val="000A3AEE"/>
    <w:rsid w:val="000A414A"/>
    <w:rsid w:val="000B0C05"/>
    <w:rsid w:val="000B6517"/>
    <w:rsid w:val="000B76F1"/>
    <w:rsid w:val="000C1C1A"/>
    <w:rsid w:val="000C1E96"/>
    <w:rsid w:val="000D4798"/>
    <w:rsid w:val="000E779B"/>
    <w:rsid w:val="001136B2"/>
    <w:rsid w:val="00122141"/>
    <w:rsid w:val="00135DCA"/>
    <w:rsid w:val="00143B6C"/>
    <w:rsid w:val="00155697"/>
    <w:rsid w:val="00181FC5"/>
    <w:rsid w:val="00185DFD"/>
    <w:rsid w:val="001A4FA5"/>
    <w:rsid w:val="001C4D37"/>
    <w:rsid w:val="001E6BEE"/>
    <w:rsid w:val="001F76E6"/>
    <w:rsid w:val="00203715"/>
    <w:rsid w:val="002236BE"/>
    <w:rsid w:val="0024646E"/>
    <w:rsid w:val="0025098A"/>
    <w:rsid w:val="00253B1A"/>
    <w:rsid w:val="002548D4"/>
    <w:rsid w:val="002939B3"/>
    <w:rsid w:val="002C2E61"/>
    <w:rsid w:val="002C4CB3"/>
    <w:rsid w:val="002C588D"/>
    <w:rsid w:val="002E35D8"/>
    <w:rsid w:val="002E690F"/>
    <w:rsid w:val="002F15FA"/>
    <w:rsid w:val="002F2424"/>
    <w:rsid w:val="003072A3"/>
    <w:rsid w:val="003128BF"/>
    <w:rsid w:val="003257CC"/>
    <w:rsid w:val="00335F25"/>
    <w:rsid w:val="003364BC"/>
    <w:rsid w:val="00391943"/>
    <w:rsid w:val="003A32D5"/>
    <w:rsid w:val="003A70D8"/>
    <w:rsid w:val="003B067D"/>
    <w:rsid w:val="003B42D1"/>
    <w:rsid w:val="003C345E"/>
    <w:rsid w:val="003C4330"/>
    <w:rsid w:val="003D3168"/>
    <w:rsid w:val="003D7C17"/>
    <w:rsid w:val="00411BA2"/>
    <w:rsid w:val="0044214F"/>
    <w:rsid w:val="00446745"/>
    <w:rsid w:val="00486BEE"/>
    <w:rsid w:val="00491391"/>
    <w:rsid w:val="00492A3D"/>
    <w:rsid w:val="004A1074"/>
    <w:rsid w:val="004B6D57"/>
    <w:rsid w:val="004E41F3"/>
    <w:rsid w:val="004E7841"/>
    <w:rsid w:val="004F3C16"/>
    <w:rsid w:val="004F4E72"/>
    <w:rsid w:val="00500152"/>
    <w:rsid w:val="0050265D"/>
    <w:rsid w:val="005106A6"/>
    <w:rsid w:val="00521984"/>
    <w:rsid w:val="00530E0B"/>
    <w:rsid w:val="005452DD"/>
    <w:rsid w:val="00545AF7"/>
    <w:rsid w:val="005630E5"/>
    <w:rsid w:val="00565373"/>
    <w:rsid w:val="00597B29"/>
    <w:rsid w:val="005C5D2A"/>
    <w:rsid w:val="005D5BF3"/>
    <w:rsid w:val="005E0577"/>
    <w:rsid w:val="005E1BE3"/>
    <w:rsid w:val="005E4FEC"/>
    <w:rsid w:val="005F0DC0"/>
    <w:rsid w:val="005F1D4C"/>
    <w:rsid w:val="005F3A19"/>
    <w:rsid w:val="00601D61"/>
    <w:rsid w:val="006106DF"/>
    <w:rsid w:val="00613727"/>
    <w:rsid w:val="00620FCF"/>
    <w:rsid w:val="006629E2"/>
    <w:rsid w:val="00665C03"/>
    <w:rsid w:val="006D1A9B"/>
    <w:rsid w:val="006D7608"/>
    <w:rsid w:val="006E6AB9"/>
    <w:rsid w:val="006E6B8A"/>
    <w:rsid w:val="006F6EBA"/>
    <w:rsid w:val="006F721A"/>
    <w:rsid w:val="00706509"/>
    <w:rsid w:val="00725331"/>
    <w:rsid w:val="00754D8B"/>
    <w:rsid w:val="00757AE2"/>
    <w:rsid w:val="0078077C"/>
    <w:rsid w:val="00787D00"/>
    <w:rsid w:val="00790E8F"/>
    <w:rsid w:val="007B6128"/>
    <w:rsid w:val="007D005D"/>
    <w:rsid w:val="007E171D"/>
    <w:rsid w:val="007F1A12"/>
    <w:rsid w:val="007F5578"/>
    <w:rsid w:val="00803F88"/>
    <w:rsid w:val="00810281"/>
    <w:rsid w:val="0081339A"/>
    <w:rsid w:val="0082082F"/>
    <w:rsid w:val="00825BF5"/>
    <w:rsid w:val="0087368D"/>
    <w:rsid w:val="00877F0A"/>
    <w:rsid w:val="008838B7"/>
    <w:rsid w:val="00894799"/>
    <w:rsid w:val="00896644"/>
    <w:rsid w:val="008A6775"/>
    <w:rsid w:val="008B273E"/>
    <w:rsid w:val="008D2C38"/>
    <w:rsid w:val="008E0022"/>
    <w:rsid w:val="008E07A5"/>
    <w:rsid w:val="008E38A8"/>
    <w:rsid w:val="008F14C9"/>
    <w:rsid w:val="008F5160"/>
    <w:rsid w:val="00921CCD"/>
    <w:rsid w:val="00926590"/>
    <w:rsid w:val="00950DF4"/>
    <w:rsid w:val="00950EA3"/>
    <w:rsid w:val="00965F59"/>
    <w:rsid w:val="009868B8"/>
    <w:rsid w:val="00987179"/>
    <w:rsid w:val="00993E45"/>
    <w:rsid w:val="0099643D"/>
    <w:rsid w:val="009B7522"/>
    <w:rsid w:val="009C345C"/>
    <w:rsid w:val="009D0B41"/>
    <w:rsid w:val="009D3772"/>
    <w:rsid w:val="009E3F7A"/>
    <w:rsid w:val="00A136F9"/>
    <w:rsid w:val="00A154D5"/>
    <w:rsid w:val="00A206BE"/>
    <w:rsid w:val="00A21E64"/>
    <w:rsid w:val="00A24E53"/>
    <w:rsid w:val="00A306AA"/>
    <w:rsid w:val="00A351F0"/>
    <w:rsid w:val="00A37032"/>
    <w:rsid w:val="00A42844"/>
    <w:rsid w:val="00A4435B"/>
    <w:rsid w:val="00A47415"/>
    <w:rsid w:val="00A511DA"/>
    <w:rsid w:val="00A53581"/>
    <w:rsid w:val="00A6217B"/>
    <w:rsid w:val="00A652A8"/>
    <w:rsid w:val="00A65A6F"/>
    <w:rsid w:val="00A74721"/>
    <w:rsid w:val="00AC3F78"/>
    <w:rsid w:val="00AC74B6"/>
    <w:rsid w:val="00AD4876"/>
    <w:rsid w:val="00AE1BEC"/>
    <w:rsid w:val="00AF2E36"/>
    <w:rsid w:val="00AF3DEF"/>
    <w:rsid w:val="00B02D0A"/>
    <w:rsid w:val="00B07710"/>
    <w:rsid w:val="00B232A2"/>
    <w:rsid w:val="00B338E6"/>
    <w:rsid w:val="00B349E4"/>
    <w:rsid w:val="00B354E8"/>
    <w:rsid w:val="00B3673F"/>
    <w:rsid w:val="00B3791A"/>
    <w:rsid w:val="00B40E43"/>
    <w:rsid w:val="00B63A01"/>
    <w:rsid w:val="00B716BB"/>
    <w:rsid w:val="00B85DC8"/>
    <w:rsid w:val="00BA4311"/>
    <w:rsid w:val="00BC4D92"/>
    <w:rsid w:val="00BD1D86"/>
    <w:rsid w:val="00BF1155"/>
    <w:rsid w:val="00C27E3C"/>
    <w:rsid w:val="00C33272"/>
    <w:rsid w:val="00C42F24"/>
    <w:rsid w:val="00C641D7"/>
    <w:rsid w:val="00C665E2"/>
    <w:rsid w:val="00C71F68"/>
    <w:rsid w:val="00C74A73"/>
    <w:rsid w:val="00CA55F1"/>
    <w:rsid w:val="00CB4EDC"/>
    <w:rsid w:val="00CB6A8B"/>
    <w:rsid w:val="00CC755B"/>
    <w:rsid w:val="00CE0BD5"/>
    <w:rsid w:val="00D00253"/>
    <w:rsid w:val="00D0275C"/>
    <w:rsid w:val="00D10E37"/>
    <w:rsid w:val="00D21CE0"/>
    <w:rsid w:val="00D253F8"/>
    <w:rsid w:val="00D30413"/>
    <w:rsid w:val="00D352C0"/>
    <w:rsid w:val="00D45A5E"/>
    <w:rsid w:val="00D63666"/>
    <w:rsid w:val="00D911AF"/>
    <w:rsid w:val="00DB1D4A"/>
    <w:rsid w:val="00DB26EC"/>
    <w:rsid w:val="00DB7A8F"/>
    <w:rsid w:val="00DC51BB"/>
    <w:rsid w:val="00DD5B9B"/>
    <w:rsid w:val="00DD6D6E"/>
    <w:rsid w:val="00DE4AA4"/>
    <w:rsid w:val="00DF5D28"/>
    <w:rsid w:val="00E062D1"/>
    <w:rsid w:val="00E14BAC"/>
    <w:rsid w:val="00E17E91"/>
    <w:rsid w:val="00E2404C"/>
    <w:rsid w:val="00E32BFA"/>
    <w:rsid w:val="00E3458D"/>
    <w:rsid w:val="00E710FF"/>
    <w:rsid w:val="00E73C44"/>
    <w:rsid w:val="00E77183"/>
    <w:rsid w:val="00E8275F"/>
    <w:rsid w:val="00EA2A73"/>
    <w:rsid w:val="00EB0A6A"/>
    <w:rsid w:val="00EC41AA"/>
    <w:rsid w:val="00ED093B"/>
    <w:rsid w:val="00ED642A"/>
    <w:rsid w:val="00EE4359"/>
    <w:rsid w:val="00EF55B0"/>
    <w:rsid w:val="00F10386"/>
    <w:rsid w:val="00F25AF1"/>
    <w:rsid w:val="00F35116"/>
    <w:rsid w:val="00F422DE"/>
    <w:rsid w:val="00F702EE"/>
    <w:rsid w:val="00F84CF0"/>
    <w:rsid w:val="00FA0D74"/>
    <w:rsid w:val="00FC1201"/>
    <w:rsid w:val="00FC2D15"/>
    <w:rsid w:val="00FC7FAC"/>
    <w:rsid w:val="00FE5353"/>
    <w:rsid w:val="00FE6B90"/>
    <w:rsid w:val="00FF09C2"/>
    <w:rsid w:val="00FF1778"/>
    <w:rsid w:val="00FF5F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6146">
      <o:colormru v:ext="edit" colors="#903"/>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4330"/>
    <w:rPr>
      <w:rFonts w:ascii="Times" w:eastAsia="Times" w:hAnsi="Times"/>
      <w:sz w:val="24"/>
    </w:rPr>
  </w:style>
  <w:style w:type="paragraph" w:styleId="Heading1">
    <w:name w:val="heading 1"/>
    <w:basedOn w:val="Normal"/>
    <w:next w:val="Normal"/>
    <w:qFormat/>
    <w:rsid w:val="003C4330"/>
    <w:pPr>
      <w:keepNext/>
      <w:ind w:left="360" w:hanging="360"/>
      <w:outlineLvl w:val="0"/>
    </w:pPr>
    <w:rPr>
      <w:b/>
    </w:rPr>
  </w:style>
  <w:style w:type="paragraph" w:styleId="Heading2">
    <w:name w:val="heading 2"/>
    <w:basedOn w:val="Normal"/>
    <w:next w:val="Normal"/>
    <w:qFormat/>
    <w:rsid w:val="003C4330"/>
    <w:pPr>
      <w:keepNext/>
      <w:outlineLvl w:val="1"/>
    </w:pPr>
    <w:rPr>
      <w:b/>
    </w:rPr>
  </w:style>
  <w:style w:type="paragraph" w:styleId="Heading3">
    <w:name w:val="heading 3"/>
    <w:basedOn w:val="Normal"/>
    <w:next w:val="Normal"/>
    <w:qFormat/>
    <w:rsid w:val="003C4330"/>
    <w:pPr>
      <w:keepNext/>
      <w:ind w:left="90"/>
      <w:outlineLvl w:val="2"/>
    </w:pPr>
    <w:rPr>
      <w:rFonts w:ascii="Times New Roman" w:hAnsi="Times New Roman"/>
      <w:b/>
    </w:rPr>
  </w:style>
  <w:style w:type="paragraph" w:styleId="Heading4">
    <w:name w:val="heading 4"/>
    <w:basedOn w:val="Normal"/>
    <w:next w:val="Normal"/>
    <w:qFormat/>
    <w:rsid w:val="003C4330"/>
    <w:pPr>
      <w:keepNext/>
      <w:jc w:val="center"/>
      <w:outlineLvl w:val="3"/>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B1D4A"/>
    <w:pPr>
      <w:tabs>
        <w:tab w:val="center" w:pos="4320"/>
        <w:tab w:val="right" w:pos="8640"/>
      </w:tabs>
    </w:pPr>
  </w:style>
  <w:style w:type="paragraph" w:styleId="Footer">
    <w:name w:val="footer"/>
    <w:basedOn w:val="Normal"/>
    <w:rsid w:val="00DB1D4A"/>
    <w:pPr>
      <w:tabs>
        <w:tab w:val="center" w:pos="4320"/>
        <w:tab w:val="right" w:pos="8640"/>
      </w:tabs>
    </w:pPr>
  </w:style>
  <w:style w:type="character" w:styleId="PageNumber">
    <w:name w:val="page number"/>
    <w:basedOn w:val="DefaultParagraphFont"/>
    <w:rsid w:val="00DB1D4A"/>
  </w:style>
  <w:style w:type="paragraph" w:styleId="BodyText">
    <w:name w:val="Body Text"/>
    <w:basedOn w:val="Normal"/>
    <w:rsid w:val="003C4330"/>
    <w:rPr>
      <w:rFonts w:ascii="Times New Roman" w:hAnsi="Times New Roman"/>
      <w:sz w:val="22"/>
    </w:rPr>
  </w:style>
  <w:style w:type="paragraph" w:styleId="BodyTextIndent3">
    <w:name w:val="Body Text Indent 3"/>
    <w:basedOn w:val="Normal"/>
    <w:rsid w:val="003C4330"/>
    <w:pPr>
      <w:ind w:left="1080"/>
    </w:pPr>
  </w:style>
  <w:style w:type="paragraph" w:styleId="Title">
    <w:name w:val="Title"/>
    <w:basedOn w:val="Normal"/>
    <w:qFormat/>
    <w:rsid w:val="003C4330"/>
    <w:pPr>
      <w:jc w:val="center"/>
    </w:pPr>
    <w:rPr>
      <w:rFonts w:ascii="Times New Roman" w:hAnsi="Times New Roman"/>
      <w:b/>
      <w:sz w:val="32"/>
    </w:rPr>
  </w:style>
  <w:style w:type="table" w:styleId="TableGrid">
    <w:name w:val="Table Grid"/>
    <w:basedOn w:val="TableNormal"/>
    <w:rsid w:val="008D2C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0C1E96"/>
    <w:rPr>
      <w:rFonts w:ascii="Times New Roman" w:eastAsia="Times New Roman" w:hAnsi="Times New Roman"/>
      <w:sz w:val="28"/>
    </w:rPr>
  </w:style>
  <w:style w:type="character" w:styleId="Strong">
    <w:name w:val="Strong"/>
    <w:basedOn w:val="DefaultParagraphFont"/>
    <w:qFormat/>
    <w:rsid w:val="006D7608"/>
    <w:rPr>
      <w:b/>
      <w:bCs/>
    </w:rPr>
  </w:style>
  <w:style w:type="character" w:styleId="Hyperlink">
    <w:name w:val="Hyperlink"/>
    <w:basedOn w:val="DefaultParagraphFont"/>
    <w:rsid w:val="00084C09"/>
    <w:rPr>
      <w:color w:val="0000FF"/>
      <w:u w:val="single"/>
    </w:rPr>
  </w:style>
  <w:style w:type="paragraph" w:customStyle="1" w:styleId="label3text">
    <w:name w:val="label3text"/>
    <w:basedOn w:val="Normal"/>
    <w:rsid w:val="00084C09"/>
    <w:pPr>
      <w:spacing w:before="100" w:beforeAutospacing="1" w:after="100" w:afterAutospacing="1"/>
    </w:pPr>
    <w:rPr>
      <w:rFonts w:ascii="Times New Roman" w:eastAsia="Times New Roman" w:hAnsi="Times New Roman"/>
      <w:szCs w:val="24"/>
    </w:rPr>
  </w:style>
  <w:style w:type="paragraph" w:styleId="NormalWeb">
    <w:name w:val="Normal (Web)"/>
    <w:basedOn w:val="Normal"/>
    <w:rsid w:val="00084C09"/>
    <w:pPr>
      <w:spacing w:before="100" w:beforeAutospacing="1" w:after="100" w:afterAutospacing="1"/>
    </w:pPr>
    <w:rPr>
      <w:rFonts w:ascii="Times New Roman" w:eastAsia="Times New Roman" w:hAnsi="Times New Roman"/>
      <w:szCs w:val="24"/>
    </w:rPr>
  </w:style>
  <w:style w:type="paragraph" w:styleId="BalloonText">
    <w:name w:val="Balloon Text"/>
    <w:basedOn w:val="Normal"/>
    <w:link w:val="BalloonTextChar"/>
    <w:rsid w:val="0044214F"/>
    <w:rPr>
      <w:rFonts w:ascii="Tahoma" w:hAnsi="Tahoma" w:cs="Tahoma"/>
      <w:sz w:val="16"/>
      <w:szCs w:val="16"/>
    </w:rPr>
  </w:style>
  <w:style w:type="character" w:customStyle="1" w:styleId="BalloonTextChar">
    <w:name w:val="Balloon Text Char"/>
    <w:basedOn w:val="DefaultParagraphFont"/>
    <w:link w:val="BalloonText"/>
    <w:rsid w:val="0044214F"/>
    <w:rPr>
      <w:rFonts w:ascii="Tahoma" w:eastAsia="Times" w:hAnsi="Tahoma" w:cs="Tahoma"/>
      <w:sz w:val="16"/>
      <w:szCs w:val="16"/>
    </w:rPr>
  </w:style>
  <w:style w:type="paragraph" w:styleId="ListParagraph">
    <w:name w:val="List Paragraph"/>
    <w:basedOn w:val="Normal"/>
    <w:uiPriority w:val="34"/>
    <w:qFormat/>
    <w:rsid w:val="00597B29"/>
    <w:pPr>
      <w:ind w:left="720"/>
      <w:contextualSpacing/>
    </w:pPr>
  </w:style>
</w:styles>
</file>

<file path=word/webSettings.xml><?xml version="1.0" encoding="utf-8"?>
<w:webSettings xmlns:r="http://schemas.openxmlformats.org/officeDocument/2006/relationships" xmlns:w="http://schemas.openxmlformats.org/wordprocessingml/2006/main">
  <w:divs>
    <w:div w:id="61875387">
      <w:bodyDiv w:val="1"/>
      <w:marLeft w:val="0"/>
      <w:marRight w:val="0"/>
      <w:marTop w:val="0"/>
      <w:marBottom w:val="0"/>
      <w:divBdr>
        <w:top w:val="none" w:sz="0" w:space="0" w:color="auto"/>
        <w:left w:val="none" w:sz="0" w:space="0" w:color="auto"/>
        <w:bottom w:val="none" w:sz="0" w:space="0" w:color="auto"/>
        <w:right w:val="none" w:sz="0" w:space="0" w:color="auto"/>
      </w:divBdr>
      <w:divsChild>
        <w:div w:id="903489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155555">
      <w:bodyDiv w:val="1"/>
      <w:marLeft w:val="0"/>
      <w:marRight w:val="0"/>
      <w:marTop w:val="0"/>
      <w:marBottom w:val="0"/>
      <w:divBdr>
        <w:top w:val="none" w:sz="0" w:space="0" w:color="auto"/>
        <w:left w:val="none" w:sz="0" w:space="0" w:color="auto"/>
        <w:bottom w:val="none" w:sz="0" w:space="0" w:color="auto"/>
        <w:right w:val="none" w:sz="0" w:space="0" w:color="auto"/>
      </w:divBdr>
      <w:divsChild>
        <w:div w:id="97993551">
          <w:marLeft w:val="0"/>
          <w:marRight w:val="0"/>
          <w:marTop w:val="0"/>
          <w:marBottom w:val="0"/>
          <w:divBdr>
            <w:top w:val="none" w:sz="0" w:space="0" w:color="auto"/>
            <w:left w:val="none" w:sz="0" w:space="0" w:color="auto"/>
            <w:bottom w:val="none" w:sz="0" w:space="0" w:color="auto"/>
            <w:right w:val="none" w:sz="0" w:space="0" w:color="auto"/>
          </w:divBdr>
        </w:div>
        <w:div w:id="233592392">
          <w:marLeft w:val="0"/>
          <w:marRight w:val="0"/>
          <w:marTop w:val="0"/>
          <w:marBottom w:val="0"/>
          <w:divBdr>
            <w:top w:val="none" w:sz="0" w:space="0" w:color="auto"/>
            <w:left w:val="none" w:sz="0" w:space="0" w:color="auto"/>
            <w:bottom w:val="none" w:sz="0" w:space="0" w:color="auto"/>
            <w:right w:val="none" w:sz="0" w:space="0" w:color="auto"/>
          </w:divBdr>
        </w:div>
        <w:div w:id="420684699">
          <w:marLeft w:val="0"/>
          <w:marRight w:val="0"/>
          <w:marTop w:val="0"/>
          <w:marBottom w:val="0"/>
          <w:divBdr>
            <w:top w:val="none" w:sz="0" w:space="0" w:color="auto"/>
            <w:left w:val="none" w:sz="0" w:space="0" w:color="auto"/>
            <w:bottom w:val="none" w:sz="0" w:space="0" w:color="auto"/>
            <w:right w:val="none" w:sz="0" w:space="0" w:color="auto"/>
          </w:divBdr>
        </w:div>
        <w:div w:id="959191285">
          <w:marLeft w:val="0"/>
          <w:marRight w:val="0"/>
          <w:marTop w:val="0"/>
          <w:marBottom w:val="0"/>
          <w:divBdr>
            <w:top w:val="none" w:sz="0" w:space="0" w:color="auto"/>
            <w:left w:val="none" w:sz="0" w:space="0" w:color="auto"/>
            <w:bottom w:val="none" w:sz="0" w:space="0" w:color="auto"/>
            <w:right w:val="none" w:sz="0" w:space="0" w:color="auto"/>
          </w:divBdr>
        </w:div>
        <w:div w:id="1259288833">
          <w:marLeft w:val="0"/>
          <w:marRight w:val="0"/>
          <w:marTop w:val="0"/>
          <w:marBottom w:val="0"/>
          <w:divBdr>
            <w:top w:val="none" w:sz="0" w:space="0" w:color="auto"/>
            <w:left w:val="none" w:sz="0" w:space="0" w:color="auto"/>
            <w:bottom w:val="none" w:sz="0" w:space="0" w:color="auto"/>
            <w:right w:val="none" w:sz="0" w:space="0" w:color="auto"/>
          </w:divBdr>
        </w:div>
        <w:div w:id="1950433252">
          <w:marLeft w:val="0"/>
          <w:marRight w:val="0"/>
          <w:marTop w:val="0"/>
          <w:marBottom w:val="0"/>
          <w:divBdr>
            <w:top w:val="none" w:sz="0" w:space="0" w:color="auto"/>
            <w:left w:val="none" w:sz="0" w:space="0" w:color="auto"/>
            <w:bottom w:val="none" w:sz="0" w:space="0" w:color="auto"/>
            <w:right w:val="none" w:sz="0" w:space="0" w:color="auto"/>
          </w:divBdr>
        </w:div>
      </w:divsChild>
    </w:div>
    <w:div w:id="139999514">
      <w:bodyDiv w:val="1"/>
      <w:marLeft w:val="0"/>
      <w:marRight w:val="0"/>
      <w:marTop w:val="0"/>
      <w:marBottom w:val="0"/>
      <w:divBdr>
        <w:top w:val="none" w:sz="0" w:space="0" w:color="auto"/>
        <w:left w:val="none" w:sz="0" w:space="0" w:color="auto"/>
        <w:bottom w:val="none" w:sz="0" w:space="0" w:color="auto"/>
        <w:right w:val="none" w:sz="0" w:space="0" w:color="auto"/>
      </w:divBdr>
      <w:divsChild>
        <w:div w:id="696582958">
          <w:marLeft w:val="0"/>
          <w:marRight w:val="0"/>
          <w:marTop w:val="0"/>
          <w:marBottom w:val="0"/>
          <w:divBdr>
            <w:top w:val="none" w:sz="0" w:space="0" w:color="auto"/>
            <w:left w:val="none" w:sz="0" w:space="0" w:color="auto"/>
            <w:bottom w:val="none" w:sz="0" w:space="0" w:color="auto"/>
            <w:right w:val="none" w:sz="0" w:space="0" w:color="auto"/>
          </w:divBdr>
          <w:divsChild>
            <w:div w:id="25100744">
              <w:marLeft w:val="0"/>
              <w:marRight w:val="0"/>
              <w:marTop w:val="0"/>
              <w:marBottom w:val="0"/>
              <w:divBdr>
                <w:top w:val="none" w:sz="0" w:space="0" w:color="auto"/>
                <w:left w:val="none" w:sz="0" w:space="0" w:color="auto"/>
                <w:bottom w:val="none" w:sz="0" w:space="0" w:color="auto"/>
                <w:right w:val="none" w:sz="0" w:space="0" w:color="auto"/>
              </w:divBdr>
            </w:div>
            <w:div w:id="620067221">
              <w:marLeft w:val="0"/>
              <w:marRight w:val="0"/>
              <w:marTop w:val="0"/>
              <w:marBottom w:val="0"/>
              <w:divBdr>
                <w:top w:val="none" w:sz="0" w:space="0" w:color="auto"/>
                <w:left w:val="none" w:sz="0" w:space="0" w:color="auto"/>
                <w:bottom w:val="none" w:sz="0" w:space="0" w:color="auto"/>
                <w:right w:val="none" w:sz="0" w:space="0" w:color="auto"/>
              </w:divBdr>
            </w:div>
            <w:div w:id="1283339911">
              <w:marLeft w:val="0"/>
              <w:marRight w:val="0"/>
              <w:marTop w:val="0"/>
              <w:marBottom w:val="0"/>
              <w:divBdr>
                <w:top w:val="none" w:sz="0" w:space="0" w:color="auto"/>
                <w:left w:val="none" w:sz="0" w:space="0" w:color="auto"/>
                <w:bottom w:val="none" w:sz="0" w:space="0" w:color="auto"/>
                <w:right w:val="none" w:sz="0" w:space="0" w:color="auto"/>
              </w:divBdr>
            </w:div>
            <w:div w:id="1726102548">
              <w:marLeft w:val="0"/>
              <w:marRight w:val="0"/>
              <w:marTop w:val="0"/>
              <w:marBottom w:val="0"/>
              <w:divBdr>
                <w:top w:val="none" w:sz="0" w:space="0" w:color="auto"/>
                <w:left w:val="none" w:sz="0" w:space="0" w:color="auto"/>
                <w:bottom w:val="none" w:sz="0" w:space="0" w:color="auto"/>
                <w:right w:val="none" w:sz="0" w:space="0" w:color="auto"/>
              </w:divBdr>
            </w:div>
            <w:div w:id="1746874451">
              <w:marLeft w:val="0"/>
              <w:marRight w:val="0"/>
              <w:marTop w:val="0"/>
              <w:marBottom w:val="0"/>
              <w:divBdr>
                <w:top w:val="none" w:sz="0" w:space="0" w:color="auto"/>
                <w:left w:val="none" w:sz="0" w:space="0" w:color="auto"/>
                <w:bottom w:val="none" w:sz="0" w:space="0" w:color="auto"/>
                <w:right w:val="none" w:sz="0" w:space="0" w:color="auto"/>
              </w:divBdr>
            </w:div>
            <w:div w:id="1770395581">
              <w:marLeft w:val="0"/>
              <w:marRight w:val="0"/>
              <w:marTop w:val="0"/>
              <w:marBottom w:val="0"/>
              <w:divBdr>
                <w:top w:val="none" w:sz="0" w:space="0" w:color="auto"/>
                <w:left w:val="none" w:sz="0" w:space="0" w:color="auto"/>
                <w:bottom w:val="none" w:sz="0" w:space="0" w:color="auto"/>
                <w:right w:val="none" w:sz="0" w:space="0" w:color="auto"/>
              </w:divBdr>
            </w:div>
            <w:div w:id="194773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36994">
      <w:bodyDiv w:val="1"/>
      <w:marLeft w:val="0"/>
      <w:marRight w:val="0"/>
      <w:marTop w:val="0"/>
      <w:marBottom w:val="0"/>
      <w:divBdr>
        <w:top w:val="none" w:sz="0" w:space="0" w:color="auto"/>
        <w:left w:val="none" w:sz="0" w:space="0" w:color="auto"/>
        <w:bottom w:val="none" w:sz="0" w:space="0" w:color="auto"/>
        <w:right w:val="none" w:sz="0" w:space="0" w:color="auto"/>
      </w:divBdr>
      <w:divsChild>
        <w:div w:id="13997845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4335987">
      <w:bodyDiv w:val="1"/>
      <w:marLeft w:val="0"/>
      <w:marRight w:val="0"/>
      <w:marTop w:val="0"/>
      <w:marBottom w:val="0"/>
      <w:divBdr>
        <w:top w:val="none" w:sz="0" w:space="0" w:color="auto"/>
        <w:left w:val="none" w:sz="0" w:space="0" w:color="auto"/>
        <w:bottom w:val="none" w:sz="0" w:space="0" w:color="auto"/>
        <w:right w:val="none" w:sz="0" w:space="0" w:color="auto"/>
      </w:divBdr>
      <w:divsChild>
        <w:div w:id="1735541121">
          <w:marLeft w:val="0"/>
          <w:marRight w:val="0"/>
          <w:marTop w:val="0"/>
          <w:marBottom w:val="0"/>
          <w:divBdr>
            <w:top w:val="none" w:sz="0" w:space="0" w:color="auto"/>
            <w:left w:val="none" w:sz="0" w:space="0" w:color="auto"/>
            <w:bottom w:val="none" w:sz="0" w:space="0" w:color="auto"/>
            <w:right w:val="none" w:sz="0" w:space="0" w:color="auto"/>
          </w:divBdr>
          <w:divsChild>
            <w:div w:id="218829351">
              <w:marLeft w:val="0"/>
              <w:marRight w:val="0"/>
              <w:marTop w:val="0"/>
              <w:marBottom w:val="0"/>
              <w:divBdr>
                <w:top w:val="none" w:sz="0" w:space="0" w:color="auto"/>
                <w:left w:val="none" w:sz="0" w:space="0" w:color="auto"/>
                <w:bottom w:val="none" w:sz="0" w:space="0" w:color="auto"/>
                <w:right w:val="none" w:sz="0" w:space="0" w:color="auto"/>
              </w:divBdr>
            </w:div>
            <w:div w:id="1492866644">
              <w:marLeft w:val="0"/>
              <w:marRight w:val="0"/>
              <w:marTop w:val="0"/>
              <w:marBottom w:val="0"/>
              <w:divBdr>
                <w:top w:val="none" w:sz="0" w:space="0" w:color="auto"/>
                <w:left w:val="none" w:sz="0" w:space="0" w:color="auto"/>
                <w:bottom w:val="none" w:sz="0" w:space="0" w:color="auto"/>
                <w:right w:val="none" w:sz="0" w:space="0" w:color="auto"/>
              </w:divBdr>
            </w:div>
            <w:div w:id="1670063584">
              <w:marLeft w:val="0"/>
              <w:marRight w:val="0"/>
              <w:marTop w:val="0"/>
              <w:marBottom w:val="0"/>
              <w:divBdr>
                <w:top w:val="none" w:sz="0" w:space="0" w:color="auto"/>
                <w:left w:val="none" w:sz="0" w:space="0" w:color="auto"/>
                <w:bottom w:val="none" w:sz="0" w:space="0" w:color="auto"/>
                <w:right w:val="none" w:sz="0" w:space="0" w:color="auto"/>
              </w:divBdr>
            </w:div>
            <w:div w:id="199714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772799">
      <w:bodyDiv w:val="1"/>
      <w:marLeft w:val="0"/>
      <w:marRight w:val="0"/>
      <w:marTop w:val="0"/>
      <w:marBottom w:val="0"/>
      <w:divBdr>
        <w:top w:val="none" w:sz="0" w:space="0" w:color="auto"/>
        <w:left w:val="none" w:sz="0" w:space="0" w:color="auto"/>
        <w:bottom w:val="none" w:sz="0" w:space="0" w:color="auto"/>
        <w:right w:val="none" w:sz="0" w:space="0" w:color="auto"/>
      </w:divBdr>
      <w:divsChild>
        <w:div w:id="56320758">
          <w:marLeft w:val="0"/>
          <w:marRight w:val="0"/>
          <w:marTop w:val="0"/>
          <w:marBottom w:val="0"/>
          <w:divBdr>
            <w:top w:val="none" w:sz="0" w:space="0" w:color="auto"/>
            <w:left w:val="none" w:sz="0" w:space="0" w:color="auto"/>
            <w:bottom w:val="none" w:sz="0" w:space="0" w:color="auto"/>
            <w:right w:val="none" w:sz="0" w:space="0" w:color="auto"/>
          </w:divBdr>
        </w:div>
        <w:div w:id="342635865">
          <w:marLeft w:val="0"/>
          <w:marRight w:val="0"/>
          <w:marTop w:val="0"/>
          <w:marBottom w:val="0"/>
          <w:divBdr>
            <w:top w:val="none" w:sz="0" w:space="0" w:color="auto"/>
            <w:left w:val="none" w:sz="0" w:space="0" w:color="auto"/>
            <w:bottom w:val="none" w:sz="0" w:space="0" w:color="auto"/>
            <w:right w:val="none" w:sz="0" w:space="0" w:color="auto"/>
          </w:divBdr>
        </w:div>
        <w:div w:id="378940308">
          <w:marLeft w:val="0"/>
          <w:marRight w:val="0"/>
          <w:marTop w:val="0"/>
          <w:marBottom w:val="0"/>
          <w:divBdr>
            <w:top w:val="none" w:sz="0" w:space="0" w:color="auto"/>
            <w:left w:val="none" w:sz="0" w:space="0" w:color="auto"/>
            <w:bottom w:val="none" w:sz="0" w:space="0" w:color="auto"/>
            <w:right w:val="none" w:sz="0" w:space="0" w:color="auto"/>
          </w:divBdr>
        </w:div>
        <w:div w:id="471942146">
          <w:marLeft w:val="0"/>
          <w:marRight w:val="0"/>
          <w:marTop w:val="0"/>
          <w:marBottom w:val="0"/>
          <w:divBdr>
            <w:top w:val="none" w:sz="0" w:space="0" w:color="auto"/>
            <w:left w:val="none" w:sz="0" w:space="0" w:color="auto"/>
            <w:bottom w:val="none" w:sz="0" w:space="0" w:color="auto"/>
            <w:right w:val="none" w:sz="0" w:space="0" w:color="auto"/>
          </w:divBdr>
        </w:div>
        <w:div w:id="656500416">
          <w:marLeft w:val="0"/>
          <w:marRight w:val="0"/>
          <w:marTop w:val="0"/>
          <w:marBottom w:val="0"/>
          <w:divBdr>
            <w:top w:val="none" w:sz="0" w:space="0" w:color="auto"/>
            <w:left w:val="none" w:sz="0" w:space="0" w:color="auto"/>
            <w:bottom w:val="none" w:sz="0" w:space="0" w:color="auto"/>
            <w:right w:val="none" w:sz="0" w:space="0" w:color="auto"/>
          </w:divBdr>
        </w:div>
        <w:div w:id="1664040841">
          <w:marLeft w:val="0"/>
          <w:marRight w:val="0"/>
          <w:marTop w:val="0"/>
          <w:marBottom w:val="0"/>
          <w:divBdr>
            <w:top w:val="none" w:sz="0" w:space="0" w:color="auto"/>
            <w:left w:val="none" w:sz="0" w:space="0" w:color="auto"/>
            <w:bottom w:val="none" w:sz="0" w:space="0" w:color="auto"/>
            <w:right w:val="none" w:sz="0" w:space="0" w:color="auto"/>
          </w:divBdr>
        </w:div>
      </w:divsChild>
    </w:div>
    <w:div w:id="370500054">
      <w:bodyDiv w:val="1"/>
      <w:marLeft w:val="0"/>
      <w:marRight w:val="0"/>
      <w:marTop w:val="0"/>
      <w:marBottom w:val="0"/>
      <w:divBdr>
        <w:top w:val="none" w:sz="0" w:space="0" w:color="auto"/>
        <w:left w:val="none" w:sz="0" w:space="0" w:color="auto"/>
        <w:bottom w:val="none" w:sz="0" w:space="0" w:color="auto"/>
        <w:right w:val="none" w:sz="0" w:space="0" w:color="auto"/>
      </w:divBdr>
      <w:divsChild>
        <w:div w:id="56980479">
          <w:marLeft w:val="0"/>
          <w:marRight w:val="0"/>
          <w:marTop w:val="0"/>
          <w:marBottom w:val="0"/>
          <w:divBdr>
            <w:top w:val="none" w:sz="0" w:space="0" w:color="auto"/>
            <w:left w:val="none" w:sz="0" w:space="0" w:color="auto"/>
            <w:bottom w:val="none" w:sz="0" w:space="0" w:color="auto"/>
            <w:right w:val="none" w:sz="0" w:space="0" w:color="auto"/>
          </w:divBdr>
          <w:divsChild>
            <w:div w:id="80045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67984">
      <w:bodyDiv w:val="1"/>
      <w:marLeft w:val="0"/>
      <w:marRight w:val="0"/>
      <w:marTop w:val="0"/>
      <w:marBottom w:val="0"/>
      <w:divBdr>
        <w:top w:val="none" w:sz="0" w:space="0" w:color="auto"/>
        <w:left w:val="none" w:sz="0" w:space="0" w:color="auto"/>
        <w:bottom w:val="none" w:sz="0" w:space="0" w:color="auto"/>
        <w:right w:val="none" w:sz="0" w:space="0" w:color="auto"/>
      </w:divBdr>
      <w:divsChild>
        <w:div w:id="1524127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7922678">
      <w:bodyDiv w:val="1"/>
      <w:marLeft w:val="0"/>
      <w:marRight w:val="0"/>
      <w:marTop w:val="0"/>
      <w:marBottom w:val="0"/>
      <w:divBdr>
        <w:top w:val="none" w:sz="0" w:space="0" w:color="auto"/>
        <w:left w:val="none" w:sz="0" w:space="0" w:color="auto"/>
        <w:bottom w:val="none" w:sz="0" w:space="0" w:color="auto"/>
        <w:right w:val="none" w:sz="0" w:space="0" w:color="auto"/>
      </w:divBdr>
      <w:divsChild>
        <w:div w:id="10037911">
          <w:marLeft w:val="0"/>
          <w:marRight w:val="0"/>
          <w:marTop w:val="0"/>
          <w:marBottom w:val="0"/>
          <w:divBdr>
            <w:top w:val="none" w:sz="0" w:space="0" w:color="auto"/>
            <w:left w:val="none" w:sz="0" w:space="0" w:color="auto"/>
            <w:bottom w:val="none" w:sz="0" w:space="0" w:color="auto"/>
            <w:right w:val="none" w:sz="0" w:space="0" w:color="auto"/>
          </w:divBdr>
        </w:div>
        <w:div w:id="407846589">
          <w:marLeft w:val="0"/>
          <w:marRight w:val="0"/>
          <w:marTop w:val="0"/>
          <w:marBottom w:val="0"/>
          <w:divBdr>
            <w:top w:val="none" w:sz="0" w:space="0" w:color="auto"/>
            <w:left w:val="none" w:sz="0" w:space="0" w:color="auto"/>
            <w:bottom w:val="none" w:sz="0" w:space="0" w:color="auto"/>
            <w:right w:val="none" w:sz="0" w:space="0" w:color="auto"/>
          </w:divBdr>
        </w:div>
        <w:div w:id="642588940">
          <w:marLeft w:val="0"/>
          <w:marRight w:val="0"/>
          <w:marTop w:val="0"/>
          <w:marBottom w:val="0"/>
          <w:divBdr>
            <w:top w:val="none" w:sz="0" w:space="0" w:color="auto"/>
            <w:left w:val="none" w:sz="0" w:space="0" w:color="auto"/>
            <w:bottom w:val="none" w:sz="0" w:space="0" w:color="auto"/>
            <w:right w:val="none" w:sz="0" w:space="0" w:color="auto"/>
          </w:divBdr>
        </w:div>
        <w:div w:id="762918096">
          <w:marLeft w:val="0"/>
          <w:marRight w:val="0"/>
          <w:marTop w:val="0"/>
          <w:marBottom w:val="0"/>
          <w:divBdr>
            <w:top w:val="none" w:sz="0" w:space="0" w:color="auto"/>
            <w:left w:val="none" w:sz="0" w:space="0" w:color="auto"/>
            <w:bottom w:val="none" w:sz="0" w:space="0" w:color="auto"/>
            <w:right w:val="none" w:sz="0" w:space="0" w:color="auto"/>
          </w:divBdr>
        </w:div>
        <w:div w:id="893543395">
          <w:marLeft w:val="0"/>
          <w:marRight w:val="0"/>
          <w:marTop w:val="0"/>
          <w:marBottom w:val="0"/>
          <w:divBdr>
            <w:top w:val="none" w:sz="0" w:space="0" w:color="auto"/>
            <w:left w:val="none" w:sz="0" w:space="0" w:color="auto"/>
            <w:bottom w:val="none" w:sz="0" w:space="0" w:color="auto"/>
            <w:right w:val="none" w:sz="0" w:space="0" w:color="auto"/>
          </w:divBdr>
        </w:div>
        <w:div w:id="1214661703">
          <w:marLeft w:val="0"/>
          <w:marRight w:val="0"/>
          <w:marTop w:val="0"/>
          <w:marBottom w:val="0"/>
          <w:divBdr>
            <w:top w:val="none" w:sz="0" w:space="0" w:color="auto"/>
            <w:left w:val="none" w:sz="0" w:space="0" w:color="auto"/>
            <w:bottom w:val="none" w:sz="0" w:space="0" w:color="auto"/>
            <w:right w:val="none" w:sz="0" w:space="0" w:color="auto"/>
          </w:divBdr>
        </w:div>
        <w:div w:id="1554459605">
          <w:marLeft w:val="0"/>
          <w:marRight w:val="0"/>
          <w:marTop w:val="0"/>
          <w:marBottom w:val="0"/>
          <w:divBdr>
            <w:top w:val="none" w:sz="0" w:space="0" w:color="auto"/>
            <w:left w:val="none" w:sz="0" w:space="0" w:color="auto"/>
            <w:bottom w:val="none" w:sz="0" w:space="0" w:color="auto"/>
            <w:right w:val="none" w:sz="0" w:space="0" w:color="auto"/>
          </w:divBdr>
        </w:div>
        <w:div w:id="1732579713">
          <w:marLeft w:val="0"/>
          <w:marRight w:val="0"/>
          <w:marTop w:val="0"/>
          <w:marBottom w:val="0"/>
          <w:divBdr>
            <w:top w:val="none" w:sz="0" w:space="0" w:color="auto"/>
            <w:left w:val="none" w:sz="0" w:space="0" w:color="auto"/>
            <w:bottom w:val="none" w:sz="0" w:space="0" w:color="auto"/>
            <w:right w:val="none" w:sz="0" w:space="0" w:color="auto"/>
          </w:divBdr>
        </w:div>
      </w:divsChild>
    </w:div>
    <w:div w:id="466318347">
      <w:bodyDiv w:val="1"/>
      <w:marLeft w:val="0"/>
      <w:marRight w:val="0"/>
      <w:marTop w:val="0"/>
      <w:marBottom w:val="0"/>
      <w:divBdr>
        <w:top w:val="none" w:sz="0" w:space="0" w:color="auto"/>
        <w:left w:val="none" w:sz="0" w:space="0" w:color="auto"/>
        <w:bottom w:val="none" w:sz="0" w:space="0" w:color="auto"/>
        <w:right w:val="none" w:sz="0" w:space="0" w:color="auto"/>
      </w:divBdr>
      <w:divsChild>
        <w:div w:id="1515680430">
          <w:marLeft w:val="0"/>
          <w:marRight w:val="0"/>
          <w:marTop w:val="0"/>
          <w:marBottom w:val="0"/>
          <w:divBdr>
            <w:top w:val="none" w:sz="0" w:space="0" w:color="auto"/>
            <w:left w:val="none" w:sz="0" w:space="0" w:color="auto"/>
            <w:bottom w:val="none" w:sz="0" w:space="0" w:color="auto"/>
            <w:right w:val="none" w:sz="0" w:space="0" w:color="auto"/>
          </w:divBdr>
          <w:divsChild>
            <w:div w:id="79838495">
              <w:marLeft w:val="0"/>
              <w:marRight w:val="0"/>
              <w:marTop w:val="0"/>
              <w:marBottom w:val="0"/>
              <w:divBdr>
                <w:top w:val="none" w:sz="0" w:space="0" w:color="auto"/>
                <w:left w:val="none" w:sz="0" w:space="0" w:color="auto"/>
                <w:bottom w:val="none" w:sz="0" w:space="0" w:color="auto"/>
                <w:right w:val="none" w:sz="0" w:space="0" w:color="auto"/>
              </w:divBdr>
            </w:div>
            <w:div w:id="240794041">
              <w:marLeft w:val="0"/>
              <w:marRight w:val="0"/>
              <w:marTop w:val="0"/>
              <w:marBottom w:val="0"/>
              <w:divBdr>
                <w:top w:val="none" w:sz="0" w:space="0" w:color="auto"/>
                <w:left w:val="none" w:sz="0" w:space="0" w:color="auto"/>
                <w:bottom w:val="none" w:sz="0" w:space="0" w:color="auto"/>
                <w:right w:val="none" w:sz="0" w:space="0" w:color="auto"/>
              </w:divBdr>
            </w:div>
            <w:div w:id="369302273">
              <w:marLeft w:val="0"/>
              <w:marRight w:val="0"/>
              <w:marTop w:val="0"/>
              <w:marBottom w:val="0"/>
              <w:divBdr>
                <w:top w:val="none" w:sz="0" w:space="0" w:color="auto"/>
                <w:left w:val="none" w:sz="0" w:space="0" w:color="auto"/>
                <w:bottom w:val="none" w:sz="0" w:space="0" w:color="auto"/>
                <w:right w:val="none" w:sz="0" w:space="0" w:color="auto"/>
              </w:divBdr>
            </w:div>
            <w:div w:id="1736514395">
              <w:marLeft w:val="0"/>
              <w:marRight w:val="0"/>
              <w:marTop w:val="0"/>
              <w:marBottom w:val="0"/>
              <w:divBdr>
                <w:top w:val="none" w:sz="0" w:space="0" w:color="auto"/>
                <w:left w:val="none" w:sz="0" w:space="0" w:color="auto"/>
                <w:bottom w:val="none" w:sz="0" w:space="0" w:color="auto"/>
                <w:right w:val="none" w:sz="0" w:space="0" w:color="auto"/>
              </w:divBdr>
            </w:div>
            <w:div w:id="206532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80873">
      <w:bodyDiv w:val="1"/>
      <w:marLeft w:val="0"/>
      <w:marRight w:val="0"/>
      <w:marTop w:val="0"/>
      <w:marBottom w:val="0"/>
      <w:divBdr>
        <w:top w:val="none" w:sz="0" w:space="0" w:color="auto"/>
        <w:left w:val="none" w:sz="0" w:space="0" w:color="auto"/>
        <w:bottom w:val="none" w:sz="0" w:space="0" w:color="auto"/>
        <w:right w:val="none" w:sz="0" w:space="0" w:color="auto"/>
      </w:divBdr>
      <w:divsChild>
        <w:div w:id="2888210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2625216">
      <w:bodyDiv w:val="1"/>
      <w:marLeft w:val="0"/>
      <w:marRight w:val="0"/>
      <w:marTop w:val="0"/>
      <w:marBottom w:val="0"/>
      <w:divBdr>
        <w:top w:val="none" w:sz="0" w:space="0" w:color="auto"/>
        <w:left w:val="none" w:sz="0" w:space="0" w:color="auto"/>
        <w:bottom w:val="none" w:sz="0" w:space="0" w:color="auto"/>
        <w:right w:val="none" w:sz="0" w:space="0" w:color="auto"/>
      </w:divBdr>
    </w:div>
    <w:div w:id="869805864">
      <w:bodyDiv w:val="1"/>
      <w:marLeft w:val="0"/>
      <w:marRight w:val="0"/>
      <w:marTop w:val="0"/>
      <w:marBottom w:val="0"/>
      <w:divBdr>
        <w:top w:val="none" w:sz="0" w:space="0" w:color="auto"/>
        <w:left w:val="none" w:sz="0" w:space="0" w:color="auto"/>
        <w:bottom w:val="none" w:sz="0" w:space="0" w:color="auto"/>
        <w:right w:val="none" w:sz="0" w:space="0" w:color="auto"/>
      </w:divBdr>
      <w:divsChild>
        <w:div w:id="718750593">
          <w:marLeft w:val="0"/>
          <w:marRight w:val="0"/>
          <w:marTop w:val="0"/>
          <w:marBottom w:val="0"/>
          <w:divBdr>
            <w:top w:val="none" w:sz="0" w:space="0" w:color="auto"/>
            <w:left w:val="none" w:sz="0" w:space="0" w:color="auto"/>
            <w:bottom w:val="none" w:sz="0" w:space="0" w:color="auto"/>
            <w:right w:val="none" w:sz="0" w:space="0" w:color="auto"/>
          </w:divBdr>
        </w:div>
        <w:div w:id="859274948">
          <w:marLeft w:val="0"/>
          <w:marRight w:val="0"/>
          <w:marTop w:val="0"/>
          <w:marBottom w:val="0"/>
          <w:divBdr>
            <w:top w:val="none" w:sz="0" w:space="0" w:color="auto"/>
            <w:left w:val="none" w:sz="0" w:space="0" w:color="auto"/>
            <w:bottom w:val="none" w:sz="0" w:space="0" w:color="auto"/>
            <w:right w:val="none" w:sz="0" w:space="0" w:color="auto"/>
          </w:divBdr>
        </w:div>
        <w:div w:id="1001087141">
          <w:marLeft w:val="0"/>
          <w:marRight w:val="0"/>
          <w:marTop w:val="0"/>
          <w:marBottom w:val="0"/>
          <w:divBdr>
            <w:top w:val="none" w:sz="0" w:space="0" w:color="auto"/>
            <w:left w:val="none" w:sz="0" w:space="0" w:color="auto"/>
            <w:bottom w:val="none" w:sz="0" w:space="0" w:color="auto"/>
            <w:right w:val="none" w:sz="0" w:space="0" w:color="auto"/>
          </w:divBdr>
        </w:div>
        <w:div w:id="1226336001">
          <w:marLeft w:val="0"/>
          <w:marRight w:val="0"/>
          <w:marTop w:val="0"/>
          <w:marBottom w:val="0"/>
          <w:divBdr>
            <w:top w:val="none" w:sz="0" w:space="0" w:color="auto"/>
            <w:left w:val="none" w:sz="0" w:space="0" w:color="auto"/>
            <w:bottom w:val="none" w:sz="0" w:space="0" w:color="auto"/>
            <w:right w:val="none" w:sz="0" w:space="0" w:color="auto"/>
          </w:divBdr>
        </w:div>
        <w:div w:id="1242179898">
          <w:marLeft w:val="0"/>
          <w:marRight w:val="0"/>
          <w:marTop w:val="0"/>
          <w:marBottom w:val="0"/>
          <w:divBdr>
            <w:top w:val="none" w:sz="0" w:space="0" w:color="auto"/>
            <w:left w:val="none" w:sz="0" w:space="0" w:color="auto"/>
            <w:bottom w:val="none" w:sz="0" w:space="0" w:color="auto"/>
            <w:right w:val="none" w:sz="0" w:space="0" w:color="auto"/>
          </w:divBdr>
        </w:div>
        <w:div w:id="1574928368">
          <w:marLeft w:val="0"/>
          <w:marRight w:val="0"/>
          <w:marTop w:val="0"/>
          <w:marBottom w:val="0"/>
          <w:divBdr>
            <w:top w:val="none" w:sz="0" w:space="0" w:color="auto"/>
            <w:left w:val="none" w:sz="0" w:space="0" w:color="auto"/>
            <w:bottom w:val="none" w:sz="0" w:space="0" w:color="auto"/>
            <w:right w:val="none" w:sz="0" w:space="0" w:color="auto"/>
          </w:divBdr>
        </w:div>
      </w:divsChild>
    </w:div>
    <w:div w:id="921598233">
      <w:bodyDiv w:val="1"/>
      <w:marLeft w:val="0"/>
      <w:marRight w:val="0"/>
      <w:marTop w:val="0"/>
      <w:marBottom w:val="0"/>
      <w:divBdr>
        <w:top w:val="none" w:sz="0" w:space="0" w:color="auto"/>
        <w:left w:val="none" w:sz="0" w:space="0" w:color="auto"/>
        <w:bottom w:val="none" w:sz="0" w:space="0" w:color="auto"/>
        <w:right w:val="none" w:sz="0" w:space="0" w:color="auto"/>
      </w:divBdr>
      <w:divsChild>
        <w:div w:id="130293560">
          <w:marLeft w:val="0"/>
          <w:marRight w:val="0"/>
          <w:marTop w:val="0"/>
          <w:marBottom w:val="0"/>
          <w:divBdr>
            <w:top w:val="none" w:sz="0" w:space="0" w:color="auto"/>
            <w:left w:val="none" w:sz="0" w:space="0" w:color="auto"/>
            <w:bottom w:val="none" w:sz="0" w:space="0" w:color="auto"/>
            <w:right w:val="none" w:sz="0" w:space="0" w:color="auto"/>
          </w:divBdr>
          <w:divsChild>
            <w:div w:id="6954382">
              <w:marLeft w:val="0"/>
              <w:marRight w:val="0"/>
              <w:marTop w:val="0"/>
              <w:marBottom w:val="0"/>
              <w:divBdr>
                <w:top w:val="none" w:sz="0" w:space="0" w:color="auto"/>
                <w:left w:val="none" w:sz="0" w:space="0" w:color="auto"/>
                <w:bottom w:val="none" w:sz="0" w:space="0" w:color="auto"/>
                <w:right w:val="none" w:sz="0" w:space="0" w:color="auto"/>
              </w:divBdr>
            </w:div>
            <w:div w:id="830755863">
              <w:marLeft w:val="0"/>
              <w:marRight w:val="0"/>
              <w:marTop w:val="0"/>
              <w:marBottom w:val="0"/>
              <w:divBdr>
                <w:top w:val="none" w:sz="0" w:space="0" w:color="auto"/>
                <w:left w:val="none" w:sz="0" w:space="0" w:color="auto"/>
                <w:bottom w:val="none" w:sz="0" w:space="0" w:color="auto"/>
                <w:right w:val="none" w:sz="0" w:space="0" w:color="auto"/>
              </w:divBdr>
            </w:div>
            <w:div w:id="1111050006">
              <w:marLeft w:val="0"/>
              <w:marRight w:val="0"/>
              <w:marTop w:val="0"/>
              <w:marBottom w:val="0"/>
              <w:divBdr>
                <w:top w:val="none" w:sz="0" w:space="0" w:color="auto"/>
                <w:left w:val="none" w:sz="0" w:space="0" w:color="auto"/>
                <w:bottom w:val="none" w:sz="0" w:space="0" w:color="auto"/>
                <w:right w:val="none" w:sz="0" w:space="0" w:color="auto"/>
              </w:divBdr>
            </w:div>
            <w:div w:id="1207715071">
              <w:marLeft w:val="0"/>
              <w:marRight w:val="0"/>
              <w:marTop w:val="0"/>
              <w:marBottom w:val="0"/>
              <w:divBdr>
                <w:top w:val="none" w:sz="0" w:space="0" w:color="auto"/>
                <w:left w:val="none" w:sz="0" w:space="0" w:color="auto"/>
                <w:bottom w:val="none" w:sz="0" w:space="0" w:color="auto"/>
                <w:right w:val="none" w:sz="0" w:space="0" w:color="auto"/>
              </w:divBdr>
            </w:div>
            <w:div w:id="1286085012">
              <w:marLeft w:val="0"/>
              <w:marRight w:val="0"/>
              <w:marTop w:val="0"/>
              <w:marBottom w:val="0"/>
              <w:divBdr>
                <w:top w:val="none" w:sz="0" w:space="0" w:color="auto"/>
                <w:left w:val="none" w:sz="0" w:space="0" w:color="auto"/>
                <w:bottom w:val="none" w:sz="0" w:space="0" w:color="auto"/>
                <w:right w:val="none" w:sz="0" w:space="0" w:color="auto"/>
              </w:divBdr>
            </w:div>
            <w:div w:id="1465808947">
              <w:marLeft w:val="0"/>
              <w:marRight w:val="0"/>
              <w:marTop w:val="0"/>
              <w:marBottom w:val="0"/>
              <w:divBdr>
                <w:top w:val="none" w:sz="0" w:space="0" w:color="auto"/>
                <w:left w:val="none" w:sz="0" w:space="0" w:color="auto"/>
                <w:bottom w:val="none" w:sz="0" w:space="0" w:color="auto"/>
                <w:right w:val="none" w:sz="0" w:space="0" w:color="auto"/>
              </w:divBdr>
            </w:div>
            <w:div w:id="1947343153">
              <w:marLeft w:val="0"/>
              <w:marRight w:val="0"/>
              <w:marTop w:val="0"/>
              <w:marBottom w:val="0"/>
              <w:divBdr>
                <w:top w:val="none" w:sz="0" w:space="0" w:color="auto"/>
                <w:left w:val="none" w:sz="0" w:space="0" w:color="auto"/>
                <w:bottom w:val="none" w:sz="0" w:space="0" w:color="auto"/>
                <w:right w:val="none" w:sz="0" w:space="0" w:color="auto"/>
              </w:divBdr>
            </w:div>
            <w:div w:id="1987585222">
              <w:marLeft w:val="0"/>
              <w:marRight w:val="0"/>
              <w:marTop w:val="0"/>
              <w:marBottom w:val="0"/>
              <w:divBdr>
                <w:top w:val="none" w:sz="0" w:space="0" w:color="auto"/>
                <w:left w:val="none" w:sz="0" w:space="0" w:color="auto"/>
                <w:bottom w:val="none" w:sz="0" w:space="0" w:color="auto"/>
                <w:right w:val="none" w:sz="0" w:space="0" w:color="auto"/>
              </w:divBdr>
            </w:div>
            <w:div w:id="206139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24331">
      <w:bodyDiv w:val="1"/>
      <w:marLeft w:val="0"/>
      <w:marRight w:val="0"/>
      <w:marTop w:val="0"/>
      <w:marBottom w:val="0"/>
      <w:divBdr>
        <w:top w:val="none" w:sz="0" w:space="0" w:color="auto"/>
        <w:left w:val="none" w:sz="0" w:space="0" w:color="auto"/>
        <w:bottom w:val="none" w:sz="0" w:space="0" w:color="auto"/>
        <w:right w:val="none" w:sz="0" w:space="0" w:color="auto"/>
      </w:divBdr>
      <w:divsChild>
        <w:div w:id="116023222">
          <w:marLeft w:val="0"/>
          <w:marRight w:val="0"/>
          <w:marTop w:val="0"/>
          <w:marBottom w:val="0"/>
          <w:divBdr>
            <w:top w:val="none" w:sz="0" w:space="0" w:color="auto"/>
            <w:left w:val="none" w:sz="0" w:space="0" w:color="auto"/>
            <w:bottom w:val="none" w:sz="0" w:space="0" w:color="auto"/>
            <w:right w:val="none" w:sz="0" w:space="0" w:color="auto"/>
          </w:divBdr>
        </w:div>
        <w:div w:id="912812641">
          <w:marLeft w:val="0"/>
          <w:marRight w:val="0"/>
          <w:marTop w:val="0"/>
          <w:marBottom w:val="0"/>
          <w:divBdr>
            <w:top w:val="none" w:sz="0" w:space="0" w:color="auto"/>
            <w:left w:val="none" w:sz="0" w:space="0" w:color="auto"/>
            <w:bottom w:val="none" w:sz="0" w:space="0" w:color="auto"/>
            <w:right w:val="none" w:sz="0" w:space="0" w:color="auto"/>
          </w:divBdr>
        </w:div>
        <w:div w:id="1548681921">
          <w:marLeft w:val="0"/>
          <w:marRight w:val="0"/>
          <w:marTop w:val="0"/>
          <w:marBottom w:val="0"/>
          <w:divBdr>
            <w:top w:val="none" w:sz="0" w:space="0" w:color="auto"/>
            <w:left w:val="none" w:sz="0" w:space="0" w:color="auto"/>
            <w:bottom w:val="none" w:sz="0" w:space="0" w:color="auto"/>
            <w:right w:val="none" w:sz="0" w:space="0" w:color="auto"/>
          </w:divBdr>
        </w:div>
        <w:div w:id="1569261645">
          <w:marLeft w:val="0"/>
          <w:marRight w:val="0"/>
          <w:marTop w:val="0"/>
          <w:marBottom w:val="0"/>
          <w:divBdr>
            <w:top w:val="none" w:sz="0" w:space="0" w:color="auto"/>
            <w:left w:val="none" w:sz="0" w:space="0" w:color="auto"/>
            <w:bottom w:val="none" w:sz="0" w:space="0" w:color="auto"/>
            <w:right w:val="none" w:sz="0" w:space="0" w:color="auto"/>
          </w:divBdr>
        </w:div>
        <w:div w:id="1608854095">
          <w:marLeft w:val="0"/>
          <w:marRight w:val="0"/>
          <w:marTop w:val="0"/>
          <w:marBottom w:val="0"/>
          <w:divBdr>
            <w:top w:val="none" w:sz="0" w:space="0" w:color="auto"/>
            <w:left w:val="none" w:sz="0" w:space="0" w:color="auto"/>
            <w:bottom w:val="none" w:sz="0" w:space="0" w:color="auto"/>
            <w:right w:val="none" w:sz="0" w:space="0" w:color="auto"/>
          </w:divBdr>
        </w:div>
      </w:divsChild>
    </w:div>
    <w:div w:id="1151554196">
      <w:bodyDiv w:val="1"/>
      <w:marLeft w:val="0"/>
      <w:marRight w:val="0"/>
      <w:marTop w:val="0"/>
      <w:marBottom w:val="0"/>
      <w:divBdr>
        <w:top w:val="none" w:sz="0" w:space="0" w:color="auto"/>
        <w:left w:val="none" w:sz="0" w:space="0" w:color="auto"/>
        <w:bottom w:val="none" w:sz="0" w:space="0" w:color="auto"/>
        <w:right w:val="none" w:sz="0" w:space="0" w:color="auto"/>
      </w:divBdr>
      <w:divsChild>
        <w:div w:id="1014648886">
          <w:marLeft w:val="0"/>
          <w:marRight w:val="0"/>
          <w:marTop w:val="0"/>
          <w:marBottom w:val="0"/>
          <w:divBdr>
            <w:top w:val="none" w:sz="0" w:space="0" w:color="auto"/>
            <w:left w:val="none" w:sz="0" w:space="0" w:color="auto"/>
            <w:bottom w:val="none" w:sz="0" w:space="0" w:color="auto"/>
            <w:right w:val="none" w:sz="0" w:space="0" w:color="auto"/>
          </w:divBdr>
          <w:divsChild>
            <w:div w:id="134469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08063">
      <w:bodyDiv w:val="1"/>
      <w:marLeft w:val="0"/>
      <w:marRight w:val="0"/>
      <w:marTop w:val="0"/>
      <w:marBottom w:val="0"/>
      <w:divBdr>
        <w:top w:val="none" w:sz="0" w:space="0" w:color="auto"/>
        <w:left w:val="none" w:sz="0" w:space="0" w:color="auto"/>
        <w:bottom w:val="none" w:sz="0" w:space="0" w:color="auto"/>
        <w:right w:val="none" w:sz="0" w:space="0" w:color="auto"/>
      </w:divBdr>
      <w:divsChild>
        <w:div w:id="214706691">
          <w:marLeft w:val="0"/>
          <w:marRight w:val="0"/>
          <w:marTop w:val="0"/>
          <w:marBottom w:val="0"/>
          <w:divBdr>
            <w:top w:val="none" w:sz="0" w:space="0" w:color="auto"/>
            <w:left w:val="none" w:sz="0" w:space="0" w:color="auto"/>
            <w:bottom w:val="none" w:sz="0" w:space="0" w:color="auto"/>
            <w:right w:val="none" w:sz="0" w:space="0" w:color="auto"/>
          </w:divBdr>
          <w:divsChild>
            <w:div w:id="1422294334">
              <w:marLeft w:val="0"/>
              <w:marRight w:val="0"/>
              <w:marTop w:val="0"/>
              <w:marBottom w:val="0"/>
              <w:divBdr>
                <w:top w:val="none" w:sz="0" w:space="0" w:color="auto"/>
                <w:left w:val="none" w:sz="0" w:space="0" w:color="auto"/>
                <w:bottom w:val="none" w:sz="0" w:space="0" w:color="auto"/>
                <w:right w:val="none" w:sz="0" w:space="0" w:color="auto"/>
              </w:divBdr>
            </w:div>
            <w:div w:id="1920408852">
              <w:marLeft w:val="0"/>
              <w:marRight w:val="0"/>
              <w:marTop w:val="0"/>
              <w:marBottom w:val="0"/>
              <w:divBdr>
                <w:top w:val="none" w:sz="0" w:space="0" w:color="auto"/>
                <w:left w:val="none" w:sz="0" w:space="0" w:color="auto"/>
                <w:bottom w:val="none" w:sz="0" w:space="0" w:color="auto"/>
                <w:right w:val="none" w:sz="0" w:space="0" w:color="auto"/>
              </w:divBdr>
            </w:div>
            <w:div w:id="2084985842">
              <w:marLeft w:val="0"/>
              <w:marRight w:val="0"/>
              <w:marTop w:val="0"/>
              <w:marBottom w:val="0"/>
              <w:divBdr>
                <w:top w:val="none" w:sz="0" w:space="0" w:color="auto"/>
                <w:left w:val="none" w:sz="0" w:space="0" w:color="auto"/>
                <w:bottom w:val="none" w:sz="0" w:space="0" w:color="auto"/>
                <w:right w:val="none" w:sz="0" w:space="0" w:color="auto"/>
              </w:divBdr>
            </w:div>
            <w:div w:id="21368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783148">
      <w:bodyDiv w:val="1"/>
      <w:marLeft w:val="0"/>
      <w:marRight w:val="0"/>
      <w:marTop w:val="0"/>
      <w:marBottom w:val="0"/>
      <w:divBdr>
        <w:top w:val="none" w:sz="0" w:space="0" w:color="auto"/>
        <w:left w:val="none" w:sz="0" w:space="0" w:color="auto"/>
        <w:bottom w:val="none" w:sz="0" w:space="0" w:color="auto"/>
        <w:right w:val="none" w:sz="0" w:space="0" w:color="auto"/>
      </w:divBdr>
      <w:divsChild>
        <w:div w:id="328289346">
          <w:marLeft w:val="0"/>
          <w:marRight w:val="0"/>
          <w:marTop w:val="0"/>
          <w:marBottom w:val="0"/>
          <w:divBdr>
            <w:top w:val="none" w:sz="0" w:space="0" w:color="auto"/>
            <w:left w:val="none" w:sz="0" w:space="0" w:color="auto"/>
            <w:bottom w:val="none" w:sz="0" w:space="0" w:color="auto"/>
            <w:right w:val="none" w:sz="0" w:space="0" w:color="auto"/>
          </w:divBdr>
        </w:div>
        <w:div w:id="699820553">
          <w:marLeft w:val="0"/>
          <w:marRight w:val="0"/>
          <w:marTop w:val="0"/>
          <w:marBottom w:val="0"/>
          <w:divBdr>
            <w:top w:val="none" w:sz="0" w:space="0" w:color="auto"/>
            <w:left w:val="none" w:sz="0" w:space="0" w:color="auto"/>
            <w:bottom w:val="none" w:sz="0" w:space="0" w:color="auto"/>
            <w:right w:val="none" w:sz="0" w:space="0" w:color="auto"/>
          </w:divBdr>
        </w:div>
        <w:div w:id="712192074">
          <w:marLeft w:val="0"/>
          <w:marRight w:val="0"/>
          <w:marTop w:val="0"/>
          <w:marBottom w:val="0"/>
          <w:divBdr>
            <w:top w:val="none" w:sz="0" w:space="0" w:color="auto"/>
            <w:left w:val="none" w:sz="0" w:space="0" w:color="auto"/>
            <w:bottom w:val="none" w:sz="0" w:space="0" w:color="auto"/>
            <w:right w:val="none" w:sz="0" w:space="0" w:color="auto"/>
          </w:divBdr>
        </w:div>
        <w:div w:id="722025361">
          <w:marLeft w:val="0"/>
          <w:marRight w:val="0"/>
          <w:marTop w:val="0"/>
          <w:marBottom w:val="0"/>
          <w:divBdr>
            <w:top w:val="none" w:sz="0" w:space="0" w:color="auto"/>
            <w:left w:val="none" w:sz="0" w:space="0" w:color="auto"/>
            <w:bottom w:val="none" w:sz="0" w:space="0" w:color="auto"/>
            <w:right w:val="none" w:sz="0" w:space="0" w:color="auto"/>
          </w:divBdr>
        </w:div>
        <w:div w:id="1405294571">
          <w:marLeft w:val="0"/>
          <w:marRight w:val="0"/>
          <w:marTop w:val="0"/>
          <w:marBottom w:val="0"/>
          <w:divBdr>
            <w:top w:val="none" w:sz="0" w:space="0" w:color="auto"/>
            <w:left w:val="none" w:sz="0" w:space="0" w:color="auto"/>
            <w:bottom w:val="none" w:sz="0" w:space="0" w:color="auto"/>
            <w:right w:val="none" w:sz="0" w:space="0" w:color="auto"/>
          </w:divBdr>
        </w:div>
        <w:div w:id="1676885033">
          <w:marLeft w:val="0"/>
          <w:marRight w:val="0"/>
          <w:marTop w:val="0"/>
          <w:marBottom w:val="0"/>
          <w:divBdr>
            <w:top w:val="none" w:sz="0" w:space="0" w:color="auto"/>
            <w:left w:val="none" w:sz="0" w:space="0" w:color="auto"/>
            <w:bottom w:val="none" w:sz="0" w:space="0" w:color="auto"/>
            <w:right w:val="none" w:sz="0" w:space="0" w:color="auto"/>
          </w:divBdr>
        </w:div>
        <w:div w:id="1947543160">
          <w:marLeft w:val="0"/>
          <w:marRight w:val="0"/>
          <w:marTop w:val="0"/>
          <w:marBottom w:val="0"/>
          <w:divBdr>
            <w:top w:val="none" w:sz="0" w:space="0" w:color="auto"/>
            <w:left w:val="none" w:sz="0" w:space="0" w:color="auto"/>
            <w:bottom w:val="none" w:sz="0" w:space="0" w:color="auto"/>
            <w:right w:val="none" w:sz="0" w:space="0" w:color="auto"/>
          </w:divBdr>
        </w:div>
        <w:div w:id="2028435088">
          <w:marLeft w:val="0"/>
          <w:marRight w:val="0"/>
          <w:marTop w:val="0"/>
          <w:marBottom w:val="0"/>
          <w:divBdr>
            <w:top w:val="none" w:sz="0" w:space="0" w:color="auto"/>
            <w:left w:val="none" w:sz="0" w:space="0" w:color="auto"/>
            <w:bottom w:val="none" w:sz="0" w:space="0" w:color="auto"/>
            <w:right w:val="none" w:sz="0" w:space="0" w:color="auto"/>
          </w:divBdr>
        </w:div>
        <w:div w:id="2092844507">
          <w:marLeft w:val="0"/>
          <w:marRight w:val="0"/>
          <w:marTop w:val="0"/>
          <w:marBottom w:val="0"/>
          <w:divBdr>
            <w:top w:val="none" w:sz="0" w:space="0" w:color="auto"/>
            <w:left w:val="none" w:sz="0" w:space="0" w:color="auto"/>
            <w:bottom w:val="none" w:sz="0" w:space="0" w:color="auto"/>
            <w:right w:val="none" w:sz="0" w:space="0" w:color="auto"/>
          </w:divBdr>
        </w:div>
      </w:divsChild>
    </w:div>
    <w:div w:id="1300187428">
      <w:bodyDiv w:val="1"/>
      <w:marLeft w:val="0"/>
      <w:marRight w:val="0"/>
      <w:marTop w:val="0"/>
      <w:marBottom w:val="0"/>
      <w:divBdr>
        <w:top w:val="none" w:sz="0" w:space="0" w:color="auto"/>
        <w:left w:val="none" w:sz="0" w:space="0" w:color="auto"/>
        <w:bottom w:val="none" w:sz="0" w:space="0" w:color="auto"/>
        <w:right w:val="none" w:sz="0" w:space="0" w:color="auto"/>
      </w:divBdr>
      <w:divsChild>
        <w:div w:id="4320207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6078550">
      <w:bodyDiv w:val="1"/>
      <w:marLeft w:val="0"/>
      <w:marRight w:val="0"/>
      <w:marTop w:val="0"/>
      <w:marBottom w:val="0"/>
      <w:divBdr>
        <w:top w:val="none" w:sz="0" w:space="0" w:color="auto"/>
        <w:left w:val="none" w:sz="0" w:space="0" w:color="auto"/>
        <w:bottom w:val="none" w:sz="0" w:space="0" w:color="auto"/>
        <w:right w:val="none" w:sz="0" w:space="0" w:color="auto"/>
      </w:divBdr>
      <w:divsChild>
        <w:div w:id="627008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5763937">
      <w:bodyDiv w:val="1"/>
      <w:marLeft w:val="0"/>
      <w:marRight w:val="0"/>
      <w:marTop w:val="0"/>
      <w:marBottom w:val="0"/>
      <w:divBdr>
        <w:top w:val="none" w:sz="0" w:space="0" w:color="auto"/>
        <w:left w:val="none" w:sz="0" w:space="0" w:color="auto"/>
        <w:bottom w:val="none" w:sz="0" w:space="0" w:color="auto"/>
        <w:right w:val="none" w:sz="0" w:space="0" w:color="auto"/>
      </w:divBdr>
      <w:divsChild>
        <w:div w:id="871379900">
          <w:marLeft w:val="0"/>
          <w:marRight w:val="0"/>
          <w:marTop w:val="0"/>
          <w:marBottom w:val="0"/>
          <w:divBdr>
            <w:top w:val="none" w:sz="0" w:space="0" w:color="auto"/>
            <w:left w:val="none" w:sz="0" w:space="0" w:color="auto"/>
            <w:bottom w:val="none" w:sz="0" w:space="0" w:color="auto"/>
            <w:right w:val="none" w:sz="0" w:space="0" w:color="auto"/>
          </w:divBdr>
          <w:divsChild>
            <w:div w:id="168921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500343">
      <w:bodyDiv w:val="1"/>
      <w:marLeft w:val="0"/>
      <w:marRight w:val="0"/>
      <w:marTop w:val="0"/>
      <w:marBottom w:val="0"/>
      <w:divBdr>
        <w:top w:val="none" w:sz="0" w:space="0" w:color="auto"/>
        <w:left w:val="none" w:sz="0" w:space="0" w:color="auto"/>
        <w:bottom w:val="none" w:sz="0" w:space="0" w:color="auto"/>
        <w:right w:val="none" w:sz="0" w:space="0" w:color="auto"/>
      </w:divBdr>
      <w:divsChild>
        <w:div w:id="904221133">
          <w:marLeft w:val="0"/>
          <w:marRight w:val="0"/>
          <w:marTop w:val="0"/>
          <w:marBottom w:val="0"/>
          <w:divBdr>
            <w:top w:val="none" w:sz="0" w:space="0" w:color="auto"/>
            <w:left w:val="none" w:sz="0" w:space="0" w:color="auto"/>
            <w:bottom w:val="none" w:sz="0" w:space="0" w:color="auto"/>
            <w:right w:val="none" w:sz="0" w:space="0" w:color="auto"/>
          </w:divBdr>
          <w:divsChild>
            <w:div w:id="231089733">
              <w:marLeft w:val="0"/>
              <w:marRight w:val="0"/>
              <w:marTop w:val="0"/>
              <w:marBottom w:val="0"/>
              <w:divBdr>
                <w:top w:val="none" w:sz="0" w:space="0" w:color="auto"/>
                <w:left w:val="none" w:sz="0" w:space="0" w:color="auto"/>
                <w:bottom w:val="none" w:sz="0" w:space="0" w:color="auto"/>
                <w:right w:val="none" w:sz="0" w:space="0" w:color="auto"/>
              </w:divBdr>
            </w:div>
            <w:div w:id="1050764127">
              <w:marLeft w:val="0"/>
              <w:marRight w:val="0"/>
              <w:marTop w:val="0"/>
              <w:marBottom w:val="0"/>
              <w:divBdr>
                <w:top w:val="none" w:sz="0" w:space="0" w:color="auto"/>
                <w:left w:val="none" w:sz="0" w:space="0" w:color="auto"/>
                <w:bottom w:val="none" w:sz="0" w:space="0" w:color="auto"/>
                <w:right w:val="none" w:sz="0" w:space="0" w:color="auto"/>
              </w:divBdr>
            </w:div>
            <w:div w:id="1112092298">
              <w:marLeft w:val="0"/>
              <w:marRight w:val="0"/>
              <w:marTop w:val="0"/>
              <w:marBottom w:val="0"/>
              <w:divBdr>
                <w:top w:val="none" w:sz="0" w:space="0" w:color="auto"/>
                <w:left w:val="none" w:sz="0" w:space="0" w:color="auto"/>
                <w:bottom w:val="none" w:sz="0" w:space="0" w:color="auto"/>
                <w:right w:val="none" w:sz="0" w:space="0" w:color="auto"/>
              </w:divBdr>
            </w:div>
            <w:div w:id="1194920979">
              <w:marLeft w:val="0"/>
              <w:marRight w:val="0"/>
              <w:marTop w:val="0"/>
              <w:marBottom w:val="0"/>
              <w:divBdr>
                <w:top w:val="none" w:sz="0" w:space="0" w:color="auto"/>
                <w:left w:val="none" w:sz="0" w:space="0" w:color="auto"/>
                <w:bottom w:val="none" w:sz="0" w:space="0" w:color="auto"/>
                <w:right w:val="none" w:sz="0" w:space="0" w:color="auto"/>
              </w:divBdr>
            </w:div>
            <w:div w:id="1562520537">
              <w:marLeft w:val="0"/>
              <w:marRight w:val="0"/>
              <w:marTop w:val="0"/>
              <w:marBottom w:val="0"/>
              <w:divBdr>
                <w:top w:val="none" w:sz="0" w:space="0" w:color="auto"/>
                <w:left w:val="none" w:sz="0" w:space="0" w:color="auto"/>
                <w:bottom w:val="none" w:sz="0" w:space="0" w:color="auto"/>
                <w:right w:val="none" w:sz="0" w:space="0" w:color="auto"/>
              </w:divBdr>
            </w:div>
            <w:div w:id="1795950052">
              <w:marLeft w:val="0"/>
              <w:marRight w:val="0"/>
              <w:marTop w:val="0"/>
              <w:marBottom w:val="0"/>
              <w:divBdr>
                <w:top w:val="none" w:sz="0" w:space="0" w:color="auto"/>
                <w:left w:val="none" w:sz="0" w:space="0" w:color="auto"/>
                <w:bottom w:val="none" w:sz="0" w:space="0" w:color="auto"/>
                <w:right w:val="none" w:sz="0" w:space="0" w:color="auto"/>
              </w:divBdr>
            </w:div>
            <w:div w:id="205746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11183">
      <w:bodyDiv w:val="1"/>
      <w:marLeft w:val="0"/>
      <w:marRight w:val="0"/>
      <w:marTop w:val="0"/>
      <w:marBottom w:val="0"/>
      <w:divBdr>
        <w:top w:val="none" w:sz="0" w:space="0" w:color="auto"/>
        <w:left w:val="none" w:sz="0" w:space="0" w:color="auto"/>
        <w:bottom w:val="none" w:sz="0" w:space="0" w:color="auto"/>
        <w:right w:val="none" w:sz="0" w:space="0" w:color="auto"/>
      </w:divBdr>
      <w:divsChild>
        <w:div w:id="4932293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7091662">
      <w:bodyDiv w:val="1"/>
      <w:marLeft w:val="0"/>
      <w:marRight w:val="0"/>
      <w:marTop w:val="0"/>
      <w:marBottom w:val="0"/>
      <w:divBdr>
        <w:top w:val="none" w:sz="0" w:space="0" w:color="auto"/>
        <w:left w:val="none" w:sz="0" w:space="0" w:color="auto"/>
        <w:bottom w:val="none" w:sz="0" w:space="0" w:color="auto"/>
        <w:right w:val="none" w:sz="0" w:space="0" w:color="auto"/>
      </w:divBdr>
      <w:divsChild>
        <w:div w:id="1770546976">
          <w:marLeft w:val="0"/>
          <w:marRight w:val="0"/>
          <w:marTop w:val="0"/>
          <w:marBottom w:val="0"/>
          <w:divBdr>
            <w:top w:val="none" w:sz="0" w:space="0" w:color="auto"/>
            <w:left w:val="none" w:sz="0" w:space="0" w:color="auto"/>
            <w:bottom w:val="none" w:sz="0" w:space="0" w:color="auto"/>
            <w:right w:val="none" w:sz="0" w:space="0" w:color="auto"/>
          </w:divBdr>
          <w:divsChild>
            <w:div w:id="564488545">
              <w:marLeft w:val="0"/>
              <w:marRight w:val="0"/>
              <w:marTop w:val="0"/>
              <w:marBottom w:val="0"/>
              <w:divBdr>
                <w:top w:val="none" w:sz="0" w:space="0" w:color="auto"/>
                <w:left w:val="none" w:sz="0" w:space="0" w:color="auto"/>
                <w:bottom w:val="none" w:sz="0" w:space="0" w:color="auto"/>
                <w:right w:val="none" w:sz="0" w:space="0" w:color="auto"/>
              </w:divBdr>
            </w:div>
            <w:div w:id="1340893251">
              <w:marLeft w:val="0"/>
              <w:marRight w:val="0"/>
              <w:marTop w:val="0"/>
              <w:marBottom w:val="0"/>
              <w:divBdr>
                <w:top w:val="none" w:sz="0" w:space="0" w:color="auto"/>
                <w:left w:val="none" w:sz="0" w:space="0" w:color="auto"/>
                <w:bottom w:val="none" w:sz="0" w:space="0" w:color="auto"/>
                <w:right w:val="none" w:sz="0" w:space="0" w:color="auto"/>
              </w:divBdr>
            </w:div>
            <w:div w:id="1671716830">
              <w:marLeft w:val="0"/>
              <w:marRight w:val="0"/>
              <w:marTop w:val="0"/>
              <w:marBottom w:val="0"/>
              <w:divBdr>
                <w:top w:val="none" w:sz="0" w:space="0" w:color="auto"/>
                <w:left w:val="none" w:sz="0" w:space="0" w:color="auto"/>
                <w:bottom w:val="none" w:sz="0" w:space="0" w:color="auto"/>
                <w:right w:val="none" w:sz="0" w:space="0" w:color="auto"/>
              </w:divBdr>
            </w:div>
            <w:div w:id="193220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493015">
      <w:bodyDiv w:val="1"/>
      <w:marLeft w:val="0"/>
      <w:marRight w:val="0"/>
      <w:marTop w:val="0"/>
      <w:marBottom w:val="0"/>
      <w:divBdr>
        <w:top w:val="none" w:sz="0" w:space="0" w:color="auto"/>
        <w:left w:val="none" w:sz="0" w:space="0" w:color="auto"/>
        <w:bottom w:val="none" w:sz="0" w:space="0" w:color="auto"/>
        <w:right w:val="none" w:sz="0" w:space="0" w:color="auto"/>
      </w:divBdr>
      <w:divsChild>
        <w:div w:id="21180608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3040239">
      <w:bodyDiv w:val="1"/>
      <w:marLeft w:val="0"/>
      <w:marRight w:val="0"/>
      <w:marTop w:val="0"/>
      <w:marBottom w:val="0"/>
      <w:divBdr>
        <w:top w:val="none" w:sz="0" w:space="0" w:color="auto"/>
        <w:left w:val="none" w:sz="0" w:space="0" w:color="auto"/>
        <w:bottom w:val="none" w:sz="0" w:space="0" w:color="auto"/>
        <w:right w:val="none" w:sz="0" w:space="0" w:color="auto"/>
      </w:divBdr>
      <w:divsChild>
        <w:div w:id="1355419949">
          <w:marLeft w:val="0"/>
          <w:marRight w:val="0"/>
          <w:marTop w:val="0"/>
          <w:marBottom w:val="0"/>
          <w:divBdr>
            <w:top w:val="none" w:sz="0" w:space="0" w:color="auto"/>
            <w:left w:val="none" w:sz="0" w:space="0" w:color="auto"/>
            <w:bottom w:val="none" w:sz="0" w:space="0" w:color="auto"/>
            <w:right w:val="none" w:sz="0" w:space="0" w:color="auto"/>
          </w:divBdr>
          <w:divsChild>
            <w:div w:id="533348645">
              <w:marLeft w:val="0"/>
              <w:marRight w:val="0"/>
              <w:marTop w:val="0"/>
              <w:marBottom w:val="0"/>
              <w:divBdr>
                <w:top w:val="none" w:sz="0" w:space="0" w:color="auto"/>
                <w:left w:val="none" w:sz="0" w:space="0" w:color="auto"/>
                <w:bottom w:val="none" w:sz="0" w:space="0" w:color="auto"/>
                <w:right w:val="none" w:sz="0" w:space="0" w:color="auto"/>
              </w:divBdr>
            </w:div>
            <w:div w:id="818115718">
              <w:marLeft w:val="0"/>
              <w:marRight w:val="0"/>
              <w:marTop w:val="0"/>
              <w:marBottom w:val="0"/>
              <w:divBdr>
                <w:top w:val="none" w:sz="0" w:space="0" w:color="auto"/>
                <w:left w:val="none" w:sz="0" w:space="0" w:color="auto"/>
                <w:bottom w:val="none" w:sz="0" w:space="0" w:color="auto"/>
                <w:right w:val="none" w:sz="0" w:space="0" w:color="auto"/>
              </w:divBdr>
            </w:div>
            <w:div w:id="1563101399">
              <w:marLeft w:val="0"/>
              <w:marRight w:val="0"/>
              <w:marTop w:val="0"/>
              <w:marBottom w:val="0"/>
              <w:divBdr>
                <w:top w:val="none" w:sz="0" w:space="0" w:color="auto"/>
                <w:left w:val="none" w:sz="0" w:space="0" w:color="auto"/>
                <w:bottom w:val="none" w:sz="0" w:space="0" w:color="auto"/>
                <w:right w:val="none" w:sz="0" w:space="0" w:color="auto"/>
              </w:divBdr>
            </w:div>
            <w:div w:id="195409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64382">
      <w:bodyDiv w:val="1"/>
      <w:marLeft w:val="0"/>
      <w:marRight w:val="0"/>
      <w:marTop w:val="0"/>
      <w:marBottom w:val="0"/>
      <w:divBdr>
        <w:top w:val="none" w:sz="0" w:space="0" w:color="auto"/>
        <w:left w:val="none" w:sz="0" w:space="0" w:color="auto"/>
        <w:bottom w:val="none" w:sz="0" w:space="0" w:color="auto"/>
        <w:right w:val="none" w:sz="0" w:space="0" w:color="auto"/>
      </w:divBdr>
      <w:divsChild>
        <w:div w:id="1041324818">
          <w:marLeft w:val="0"/>
          <w:marRight w:val="0"/>
          <w:marTop w:val="0"/>
          <w:marBottom w:val="0"/>
          <w:divBdr>
            <w:top w:val="none" w:sz="0" w:space="0" w:color="auto"/>
            <w:left w:val="none" w:sz="0" w:space="0" w:color="auto"/>
            <w:bottom w:val="none" w:sz="0" w:space="0" w:color="auto"/>
            <w:right w:val="none" w:sz="0" w:space="0" w:color="auto"/>
          </w:divBdr>
          <w:divsChild>
            <w:div w:id="438793469">
              <w:marLeft w:val="0"/>
              <w:marRight w:val="0"/>
              <w:marTop w:val="0"/>
              <w:marBottom w:val="0"/>
              <w:divBdr>
                <w:top w:val="none" w:sz="0" w:space="0" w:color="auto"/>
                <w:left w:val="none" w:sz="0" w:space="0" w:color="auto"/>
                <w:bottom w:val="none" w:sz="0" w:space="0" w:color="auto"/>
                <w:right w:val="none" w:sz="0" w:space="0" w:color="auto"/>
              </w:divBdr>
            </w:div>
            <w:div w:id="1015233591">
              <w:marLeft w:val="0"/>
              <w:marRight w:val="0"/>
              <w:marTop w:val="0"/>
              <w:marBottom w:val="0"/>
              <w:divBdr>
                <w:top w:val="none" w:sz="0" w:space="0" w:color="auto"/>
                <w:left w:val="none" w:sz="0" w:space="0" w:color="auto"/>
                <w:bottom w:val="none" w:sz="0" w:space="0" w:color="auto"/>
                <w:right w:val="none" w:sz="0" w:space="0" w:color="auto"/>
              </w:divBdr>
            </w:div>
            <w:div w:id="1105468034">
              <w:marLeft w:val="0"/>
              <w:marRight w:val="0"/>
              <w:marTop w:val="0"/>
              <w:marBottom w:val="0"/>
              <w:divBdr>
                <w:top w:val="none" w:sz="0" w:space="0" w:color="auto"/>
                <w:left w:val="none" w:sz="0" w:space="0" w:color="auto"/>
                <w:bottom w:val="none" w:sz="0" w:space="0" w:color="auto"/>
                <w:right w:val="none" w:sz="0" w:space="0" w:color="auto"/>
              </w:divBdr>
            </w:div>
            <w:div w:id="1169641374">
              <w:marLeft w:val="0"/>
              <w:marRight w:val="0"/>
              <w:marTop w:val="0"/>
              <w:marBottom w:val="0"/>
              <w:divBdr>
                <w:top w:val="none" w:sz="0" w:space="0" w:color="auto"/>
                <w:left w:val="none" w:sz="0" w:space="0" w:color="auto"/>
                <w:bottom w:val="none" w:sz="0" w:space="0" w:color="auto"/>
                <w:right w:val="none" w:sz="0" w:space="0" w:color="auto"/>
              </w:divBdr>
            </w:div>
            <w:div w:id="1415323402">
              <w:marLeft w:val="0"/>
              <w:marRight w:val="0"/>
              <w:marTop w:val="0"/>
              <w:marBottom w:val="0"/>
              <w:divBdr>
                <w:top w:val="none" w:sz="0" w:space="0" w:color="auto"/>
                <w:left w:val="none" w:sz="0" w:space="0" w:color="auto"/>
                <w:bottom w:val="none" w:sz="0" w:space="0" w:color="auto"/>
                <w:right w:val="none" w:sz="0" w:space="0" w:color="auto"/>
              </w:divBdr>
            </w:div>
            <w:div w:id="1936091397">
              <w:marLeft w:val="0"/>
              <w:marRight w:val="0"/>
              <w:marTop w:val="0"/>
              <w:marBottom w:val="0"/>
              <w:divBdr>
                <w:top w:val="none" w:sz="0" w:space="0" w:color="auto"/>
                <w:left w:val="none" w:sz="0" w:space="0" w:color="auto"/>
                <w:bottom w:val="none" w:sz="0" w:space="0" w:color="auto"/>
                <w:right w:val="none" w:sz="0" w:space="0" w:color="auto"/>
              </w:divBdr>
            </w:div>
            <w:div w:id="1941839546">
              <w:marLeft w:val="0"/>
              <w:marRight w:val="0"/>
              <w:marTop w:val="0"/>
              <w:marBottom w:val="0"/>
              <w:divBdr>
                <w:top w:val="none" w:sz="0" w:space="0" w:color="auto"/>
                <w:left w:val="none" w:sz="0" w:space="0" w:color="auto"/>
                <w:bottom w:val="none" w:sz="0" w:space="0" w:color="auto"/>
                <w:right w:val="none" w:sz="0" w:space="0" w:color="auto"/>
              </w:divBdr>
            </w:div>
            <w:div w:id="2007510209">
              <w:marLeft w:val="0"/>
              <w:marRight w:val="0"/>
              <w:marTop w:val="0"/>
              <w:marBottom w:val="0"/>
              <w:divBdr>
                <w:top w:val="none" w:sz="0" w:space="0" w:color="auto"/>
                <w:left w:val="none" w:sz="0" w:space="0" w:color="auto"/>
                <w:bottom w:val="none" w:sz="0" w:space="0" w:color="auto"/>
                <w:right w:val="none" w:sz="0" w:space="0" w:color="auto"/>
              </w:divBdr>
            </w:div>
            <w:div w:id="205102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547161">
      <w:bodyDiv w:val="1"/>
      <w:marLeft w:val="0"/>
      <w:marRight w:val="0"/>
      <w:marTop w:val="0"/>
      <w:marBottom w:val="0"/>
      <w:divBdr>
        <w:top w:val="none" w:sz="0" w:space="0" w:color="auto"/>
        <w:left w:val="none" w:sz="0" w:space="0" w:color="auto"/>
        <w:bottom w:val="none" w:sz="0" w:space="0" w:color="auto"/>
        <w:right w:val="none" w:sz="0" w:space="0" w:color="auto"/>
      </w:divBdr>
    </w:div>
    <w:div w:id="1914701516">
      <w:bodyDiv w:val="1"/>
      <w:marLeft w:val="0"/>
      <w:marRight w:val="0"/>
      <w:marTop w:val="0"/>
      <w:marBottom w:val="0"/>
      <w:divBdr>
        <w:top w:val="none" w:sz="0" w:space="0" w:color="auto"/>
        <w:left w:val="none" w:sz="0" w:space="0" w:color="auto"/>
        <w:bottom w:val="none" w:sz="0" w:space="0" w:color="auto"/>
        <w:right w:val="none" w:sz="0" w:space="0" w:color="auto"/>
      </w:divBdr>
    </w:div>
    <w:div w:id="1953591617">
      <w:bodyDiv w:val="1"/>
      <w:marLeft w:val="0"/>
      <w:marRight w:val="0"/>
      <w:marTop w:val="0"/>
      <w:marBottom w:val="0"/>
      <w:divBdr>
        <w:top w:val="none" w:sz="0" w:space="0" w:color="auto"/>
        <w:left w:val="none" w:sz="0" w:space="0" w:color="auto"/>
        <w:bottom w:val="none" w:sz="0" w:space="0" w:color="auto"/>
        <w:right w:val="none" w:sz="0" w:space="0" w:color="auto"/>
      </w:divBdr>
      <w:divsChild>
        <w:div w:id="633831299">
          <w:marLeft w:val="0"/>
          <w:marRight w:val="0"/>
          <w:marTop w:val="0"/>
          <w:marBottom w:val="0"/>
          <w:divBdr>
            <w:top w:val="none" w:sz="0" w:space="0" w:color="auto"/>
            <w:left w:val="none" w:sz="0" w:space="0" w:color="auto"/>
            <w:bottom w:val="none" w:sz="0" w:space="0" w:color="auto"/>
            <w:right w:val="none" w:sz="0" w:space="0" w:color="auto"/>
          </w:divBdr>
          <w:divsChild>
            <w:div w:id="327636425">
              <w:marLeft w:val="0"/>
              <w:marRight w:val="0"/>
              <w:marTop w:val="0"/>
              <w:marBottom w:val="0"/>
              <w:divBdr>
                <w:top w:val="none" w:sz="0" w:space="0" w:color="auto"/>
                <w:left w:val="none" w:sz="0" w:space="0" w:color="auto"/>
                <w:bottom w:val="none" w:sz="0" w:space="0" w:color="auto"/>
                <w:right w:val="none" w:sz="0" w:space="0" w:color="auto"/>
              </w:divBdr>
            </w:div>
            <w:div w:id="155237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475978">
      <w:bodyDiv w:val="1"/>
      <w:marLeft w:val="0"/>
      <w:marRight w:val="0"/>
      <w:marTop w:val="0"/>
      <w:marBottom w:val="0"/>
      <w:divBdr>
        <w:top w:val="none" w:sz="0" w:space="0" w:color="auto"/>
        <w:left w:val="none" w:sz="0" w:space="0" w:color="auto"/>
        <w:bottom w:val="none" w:sz="0" w:space="0" w:color="auto"/>
        <w:right w:val="none" w:sz="0" w:space="0" w:color="auto"/>
      </w:divBdr>
      <w:divsChild>
        <w:div w:id="1364136600">
          <w:marLeft w:val="0"/>
          <w:marRight w:val="0"/>
          <w:marTop w:val="0"/>
          <w:marBottom w:val="0"/>
          <w:divBdr>
            <w:top w:val="none" w:sz="0" w:space="0" w:color="auto"/>
            <w:left w:val="none" w:sz="0" w:space="0" w:color="auto"/>
            <w:bottom w:val="none" w:sz="0" w:space="0" w:color="auto"/>
            <w:right w:val="none" w:sz="0" w:space="0" w:color="auto"/>
          </w:divBdr>
        </w:div>
        <w:div w:id="1882788214">
          <w:marLeft w:val="0"/>
          <w:marRight w:val="0"/>
          <w:marTop w:val="0"/>
          <w:marBottom w:val="0"/>
          <w:divBdr>
            <w:top w:val="none" w:sz="0" w:space="0" w:color="auto"/>
            <w:left w:val="none" w:sz="0" w:space="0" w:color="auto"/>
            <w:bottom w:val="none" w:sz="0" w:space="0" w:color="auto"/>
            <w:right w:val="none" w:sz="0" w:space="0" w:color="auto"/>
          </w:divBdr>
        </w:div>
      </w:divsChild>
    </w:div>
    <w:div w:id="1997032138">
      <w:bodyDiv w:val="1"/>
      <w:marLeft w:val="0"/>
      <w:marRight w:val="0"/>
      <w:marTop w:val="0"/>
      <w:marBottom w:val="0"/>
      <w:divBdr>
        <w:top w:val="none" w:sz="0" w:space="0" w:color="auto"/>
        <w:left w:val="none" w:sz="0" w:space="0" w:color="auto"/>
        <w:bottom w:val="none" w:sz="0" w:space="0" w:color="auto"/>
        <w:right w:val="none" w:sz="0" w:space="0" w:color="auto"/>
      </w:divBdr>
    </w:div>
    <w:div w:id="1998218375">
      <w:bodyDiv w:val="1"/>
      <w:marLeft w:val="0"/>
      <w:marRight w:val="0"/>
      <w:marTop w:val="0"/>
      <w:marBottom w:val="0"/>
      <w:divBdr>
        <w:top w:val="none" w:sz="0" w:space="0" w:color="auto"/>
        <w:left w:val="none" w:sz="0" w:space="0" w:color="auto"/>
        <w:bottom w:val="none" w:sz="0" w:space="0" w:color="auto"/>
        <w:right w:val="none" w:sz="0" w:space="0" w:color="auto"/>
      </w:divBdr>
      <w:divsChild>
        <w:div w:id="341981643">
          <w:marLeft w:val="0"/>
          <w:marRight w:val="0"/>
          <w:marTop w:val="0"/>
          <w:marBottom w:val="0"/>
          <w:divBdr>
            <w:top w:val="none" w:sz="0" w:space="0" w:color="auto"/>
            <w:left w:val="none" w:sz="0" w:space="0" w:color="auto"/>
            <w:bottom w:val="none" w:sz="0" w:space="0" w:color="auto"/>
            <w:right w:val="none" w:sz="0" w:space="0" w:color="auto"/>
          </w:divBdr>
        </w:div>
        <w:div w:id="833882549">
          <w:marLeft w:val="0"/>
          <w:marRight w:val="0"/>
          <w:marTop w:val="0"/>
          <w:marBottom w:val="0"/>
          <w:divBdr>
            <w:top w:val="none" w:sz="0" w:space="0" w:color="auto"/>
            <w:left w:val="none" w:sz="0" w:space="0" w:color="auto"/>
            <w:bottom w:val="none" w:sz="0" w:space="0" w:color="auto"/>
            <w:right w:val="none" w:sz="0" w:space="0" w:color="auto"/>
          </w:divBdr>
        </w:div>
      </w:divsChild>
    </w:div>
    <w:div w:id="2008626600">
      <w:bodyDiv w:val="1"/>
      <w:marLeft w:val="0"/>
      <w:marRight w:val="0"/>
      <w:marTop w:val="0"/>
      <w:marBottom w:val="0"/>
      <w:divBdr>
        <w:top w:val="none" w:sz="0" w:space="0" w:color="auto"/>
        <w:left w:val="none" w:sz="0" w:space="0" w:color="auto"/>
        <w:bottom w:val="none" w:sz="0" w:space="0" w:color="auto"/>
        <w:right w:val="none" w:sz="0" w:space="0" w:color="auto"/>
      </w:divBdr>
      <w:divsChild>
        <w:div w:id="1451666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21C074-E278-467A-8515-1DE909FFB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436</Words>
  <Characters>2488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Planing a Collaborative Conversation</vt:lpstr>
    </vt:vector>
  </TitlesOfParts>
  <Company>Toshiba</Company>
  <LinksUpToDate>false</LinksUpToDate>
  <CharactersWithSpaces>2919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Planing a Collaborative Conversation</dc:title>
  <dc:subject/>
  <dc:creator>Howell &amp; Lensing</dc:creator>
  <cp:keywords/>
  <cp:lastModifiedBy>RGaw</cp:lastModifiedBy>
  <cp:revision>4</cp:revision>
  <cp:lastPrinted>2009-12-15T15:34:00Z</cp:lastPrinted>
  <dcterms:created xsi:type="dcterms:W3CDTF">2009-12-15T15:34:00Z</dcterms:created>
  <dcterms:modified xsi:type="dcterms:W3CDTF">2009-12-21T18:19:00Z</dcterms:modified>
</cp:coreProperties>
</file>